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FAEE" w14:textId="51EE49A5" w:rsidR="00C27E69" w:rsidRPr="00C27E69" w:rsidRDefault="00510E6F" w:rsidP="00F55065">
      <w:pPr>
        <w:spacing w:line="519" w:lineRule="exact"/>
        <w:ind w:right="128"/>
        <w:jc w:val="center"/>
        <w:rPr>
          <w:rFonts w:ascii="Seattle Text"/>
          <w:b/>
          <w:sz w:val="40"/>
          <w:lang w:val="es-419"/>
        </w:rPr>
      </w:pPr>
      <w:r w:rsidRPr="00C27E69">
        <w:rPr>
          <w:rFonts w:ascii="Seattle Text"/>
          <w:b/>
          <w:sz w:val="40"/>
          <w:lang w:val="es-419"/>
        </w:rPr>
        <w:t>Centros de Educaci</w:t>
      </w:r>
      <w:r w:rsidRPr="00C27E69">
        <w:rPr>
          <w:rFonts w:ascii="Seattle Text"/>
          <w:b/>
          <w:sz w:val="40"/>
          <w:lang w:val="es-419"/>
        </w:rPr>
        <w:t>ó</w:t>
      </w:r>
      <w:r w:rsidRPr="00C27E69">
        <w:rPr>
          <w:rFonts w:ascii="Seattle Text"/>
          <w:b/>
          <w:sz w:val="40"/>
          <w:lang w:val="es-419"/>
        </w:rPr>
        <w:t>n Secundaria/Preparatoria</w:t>
      </w:r>
    </w:p>
    <w:p w14:paraId="7A37150B" w14:textId="782C4723" w:rsidR="0032618D" w:rsidRPr="00C27E69" w:rsidRDefault="00510E6F" w:rsidP="00F55065">
      <w:pPr>
        <w:spacing w:line="519" w:lineRule="exact"/>
        <w:ind w:right="128"/>
        <w:jc w:val="center"/>
        <w:rPr>
          <w:rFonts w:ascii="Seattle Text"/>
          <w:b/>
          <w:sz w:val="40"/>
          <w:lang w:val="es-419"/>
        </w:rPr>
      </w:pPr>
      <w:r w:rsidRPr="00C27E69">
        <w:rPr>
          <w:rFonts w:ascii="Seattle Text"/>
          <w:b/>
          <w:sz w:val="40"/>
          <w:lang w:val="es-419"/>
        </w:rPr>
        <w:t>A</w:t>
      </w:r>
      <w:r w:rsidRPr="00C27E69">
        <w:rPr>
          <w:rFonts w:ascii="Seattle Text"/>
          <w:b/>
          <w:sz w:val="40"/>
          <w:lang w:val="es-419"/>
        </w:rPr>
        <w:t>ñ</w:t>
      </w:r>
      <w:r w:rsidRPr="00C27E69">
        <w:rPr>
          <w:rFonts w:ascii="Seattle Text"/>
          <w:b/>
          <w:sz w:val="40"/>
          <w:lang w:val="es-419"/>
        </w:rPr>
        <w:t>o escolar 2020-2021</w:t>
      </w:r>
    </w:p>
    <w:p w14:paraId="0B0132EB" w14:textId="738196F5" w:rsidR="006533D6" w:rsidRPr="00C27E69" w:rsidRDefault="00510E6F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6"/>
          <w:szCs w:val="26"/>
          <w:lang w:val="es-419" w:eastAsia="zh-CN" w:bidi="ar-SA"/>
        </w:rPr>
      </w:pPr>
      <w:r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Apoya el acceso al aprendizaje virtual de las Escuelas Públicas de Seattle.</w:t>
      </w:r>
    </w:p>
    <w:p w14:paraId="7F10D150" w14:textId="25367869" w:rsidR="006533D6" w:rsidRPr="00C27E69" w:rsidRDefault="00ED0BF8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6"/>
          <w:szCs w:val="26"/>
          <w:lang w:val="es-419" w:eastAsia="zh-CN" w:bidi="ar-SA"/>
        </w:rPr>
      </w:pPr>
      <w:r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Ofrece programas recreativos, de enriquecimiento y tutorías.</w:t>
      </w:r>
    </w:p>
    <w:p w14:paraId="674445D7" w14:textId="2F11D003" w:rsidR="006533D6" w:rsidRPr="00C27E69" w:rsidRDefault="00ED0BF8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6"/>
          <w:szCs w:val="26"/>
          <w:lang w:val="es-419" w:eastAsia="zh-CN" w:bidi="ar-SA"/>
        </w:rPr>
      </w:pPr>
      <w:r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Apoyo en persona para la conectividad y apoyo académico básico.</w:t>
      </w:r>
    </w:p>
    <w:p w14:paraId="245087AF" w14:textId="7BB3780F" w:rsidR="006533D6" w:rsidRPr="00C27E69" w:rsidRDefault="00ED0BF8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6"/>
          <w:szCs w:val="26"/>
          <w:lang w:val="es-419" w:eastAsia="zh-CN" w:bidi="ar-SA"/>
        </w:rPr>
      </w:pPr>
      <w:r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 xml:space="preserve">Se proporciona desayuno y comida diariamente. </w:t>
      </w:r>
    </w:p>
    <w:p w14:paraId="4071FB0C" w14:textId="574B3816" w:rsidR="006533D6" w:rsidRPr="00C27E69" w:rsidRDefault="00ED0BF8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6"/>
          <w:szCs w:val="26"/>
          <w:lang w:val="es-419" w:eastAsia="zh-CN" w:bidi="ar-SA"/>
        </w:rPr>
      </w:pPr>
      <w:r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Los pa</w:t>
      </w:r>
      <w:r w:rsidR="00DC6170"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rticipant</w:t>
      </w:r>
      <w:r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e</w:t>
      </w:r>
      <w:r w:rsidR="00DC6170"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s</w:t>
      </w:r>
      <w:r w:rsidR="006533D6"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 xml:space="preserve"> </w:t>
      </w:r>
      <w:r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deben traer computadora portátil o tableta.</w:t>
      </w:r>
    </w:p>
    <w:p w14:paraId="51595F74" w14:textId="284567D9" w:rsidR="00263952" w:rsidRPr="00C27E69" w:rsidRDefault="00ED0BF8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6"/>
          <w:szCs w:val="26"/>
          <w:lang w:val="es-419" w:eastAsia="zh-CN" w:bidi="ar-SA"/>
        </w:rPr>
      </w:pPr>
      <w:r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Los p</w:t>
      </w:r>
      <w:r w:rsidR="00DC6170"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articipant</w:t>
      </w:r>
      <w:r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e</w:t>
      </w:r>
      <w:r w:rsidR="00DC6170"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 xml:space="preserve">s </w:t>
      </w:r>
      <w:r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deben traer una botella de agua rellenable</w:t>
      </w:r>
    </w:p>
    <w:p w14:paraId="6FB8D738" w14:textId="7B020246" w:rsidR="006533D6" w:rsidRPr="00C27E69" w:rsidRDefault="006533D6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6"/>
          <w:szCs w:val="26"/>
          <w:lang w:val="es-419" w:eastAsia="zh-CN" w:bidi="ar-SA"/>
        </w:rPr>
      </w:pPr>
      <w:r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 xml:space="preserve">Wi-fi </w:t>
      </w:r>
      <w:r w:rsidR="00ED0BF8" w:rsidRPr="00C27E69">
        <w:rPr>
          <w:rFonts w:eastAsia="Times New Roman"/>
          <w:color w:val="313741"/>
          <w:sz w:val="26"/>
          <w:szCs w:val="26"/>
          <w:lang w:val="es-419" w:eastAsia="zh-CN" w:bidi="ar-SA"/>
        </w:rPr>
        <w:t>disponible</w:t>
      </w:r>
    </w:p>
    <w:p w14:paraId="2C683F78" w14:textId="77777777" w:rsidR="003C0351" w:rsidRPr="00C27E69" w:rsidRDefault="003C0351">
      <w:pPr>
        <w:spacing w:before="105"/>
        <w:ind w:left="152"/>
        <w:rPr>
          <w:b/>
          <w:sz w:val="10"/>
          <w:szCs w:val="10"/>
          <w:u w:val="single"/>
          <w:lang w:val="es-419"/>
        </w:rPr>
      </w:pPr>
    </w:p>
    <w:p w14:paraId="1CCF13B4" w14:textId="24F72959" w:rsidR="0032618D" w:rsidRPr="00C27E69" w:rsidRDefault="00C87F39" w:rsidP="006533D6">
      <w:pPr>
        <w:pStyle w:val="BodyText"/>
        <w:spacing w:before="9"/>
        <w:ind w:left="450"/>
        <w:rPr>
          <w:b/>
          <w:u w:val="single"/>
          <w:lang w:val="es-419"/>
        </w:rPr>
      </w:pPr>
      <w:r w:rsidRPr="00C27E69">
        <w:rPr>
          <w:b/>
          <w:u w:val="single"/>
          <w:lang w:val="es-419"/>
        </w:rPr>
        <w:t>Llame al centro comunitario que se indica a continuación para obtener más información (hay servicios de interpretación disponibles):</w:t>
      </w:r>
    </w:p>
    <w:p w14:paraId="07C434C4" w14:textId="77777777" w:rsidR="006533D6" w:rsidRPr="00C27E69" w:rsidRDefault="006533D6">
      <w:pPr>
        <w:pStyle w:val="BodyText"/>
        <w:spacing w:before="9"/>
        <w:rPr>
          <w:b/>
          <w:sz w:val="12"/>
          <w:lang w:val="es-419"/>
        </w:rPr>
      </w:pPr>
    </w:p>
    <w:tbl>
      <w:tblPr>
        <w:tblW w:w="11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317"/>
        <w:gridCol w:w="2471"/>
        <w:gridCol w:w="2179"/>
        <w:gridCol w:w="2482"/>
      </w:tblGrid>
      <w:tr w:rsidR="003D4225" w:rsidRPr="00C27E69" w14:paraId="389813B1" w14:textId="5AAAFD4B" w:rsidTr="00C27E69">
        <w:trPr>
          <w:trHeight w:val="599"/>
          <w:jc w:val="center"/>
        </w:trPr>
        <w:tc>
          <w:tcPr>
            <w:tcW w:w="2100" w:type="dxa"/>
            <w:shd w:val="clear" w:color="auto" w:fill="D9D9D9"/>
          </w:tcPr>
          <w:p w14:paraId="3D743E3E" w14:textId="055194F8" w:rsidR="003D4225" w:rsidRPr="00C27E69" w:rsidRDefault="003D4225" w:rsidP="00047013">
            <w:pPr>
              <w:pStyle w:val="TableParagraph"/>
              <w:spacing w:line="280" w:lineRule="exact"/>
              <w:ind w:left="0" w:right="456" w:firstLine="0"/>
              <w:jc w:val="center"/>
              <w:rPr>
                <w:b/>
                <w:lang w:val="es-419"/>
              </w:rPr>
            </w:pPr>
            <w:r w:rsidRPr="00C27E69">
              <w:rPr>
                <w:b/>
                <w:lang w:val="es-419"/>
              </w:rPr>
              <w:t>Centr</w:t>
            </w:r>
            <w:r w:rsidR="00C87F39" w:rsidRPr="00C27E69">
              <w:rPr>
                <w:b/>
                <w:lang w:val="es-419"/>
              </w:rPr>
              <w:t>o de</w:t>
            </w:r>
          </w:p>
          <w:p w14:paraId="0B969C7A" w14:textId="1A049927" w:rsidR="003D4225" w:rsidRPr="00C27E69" w:rsidRDefault="003D4225" w:rsidP="00047013">
            <w:pPr>
              <w:pStyle w:val="TableParagraph"/>
              <w:spacing w:line="280" w:lineRule="exact"/>
              <w:ind w:left="0" w:right="456" w:firstLine="0"/>
              <w:jc w:val="center"/>
              <w:rPr>
                <w:b/>
                <w:lang w:val="es-419"/>
              </w:rPr>
            </w:pPr>
            <w:r w:rsidRPr="00C27E69">
              <w:rPr>
                <w:b/>
                <w:lang w:val="es-419"/>
              </w:rPr>
              <w:t>Seattle</w:t>
            </w:r>
          </w:p>
        </w:tc>
        <w:tc>
          <w:tcPr>
            <w:tcW w:w="2317" w:type="dxa"/>
            <w:shd w:val="clear" w:color="auto" w:fill="D9D9D9"/>
          </w:tcPr>
          <w:p w14:paraId="3B662270" w14:textId="69AAE65B" w:rsidR="003D4225" w:rsidRPr="00C27E69" w:rsidRDefault="003D4225" w:rsidP="00C87F39">
            <w:pPr>
              <w:pStyle w:val="TableParagraph"/>
              <w:ind w:left="478" w:right="465" w:firstLine="0"/>
              <w:jc w:val="center"/>
              <w:rPr>
                <w:b/>
                <w:lang w:val="es-419"/>
              </w:rPr>
            </w:pPr>
            <w:r w:rsidRPr="00C27E69">
              <w:rPr>
                <w:b/>
                <w:lang w:val="es-419"/>
              </w:rPr>
              <w:t>Su</w:t>
            </w:r>
            <w:r w:rsidR="00C87F39" w:rsidRPr="00C27E69">
              <w:rPr>
                <w:b/>
                <w:lang w:val="es-419"/>
              </w:rPr>
              <w:t xml:space="preserve">roeste de </w:t>
            </w:r>
            <w:r w:rsidRPr="00C27E69">
              <w:rPr>
                <w:b/>
                <w:lang w:val="es-419"/>
              </w:rPr>
              <w:t>Seattle</w:t>
            </w:r>
          </w:p>
        </w:tc>
        <w:tc>
          <w:tcPr>
            <w:tcW w:w="2471" w:type="dxa"/>
            <w:shd w:val="clear" w:color="auto" w:fill="D9D9D9"/>
          </w:tcPr>
          <w:p w14:paraId="584408AA" w14:textId="58F7FECB" w:rsidR="003D4225" w:rsidRPr="00C27E69" w:rsidRDefault="003D4225" w:rsidP="006533D6">
            <w:pPr>
              <w:pStyle w:val="TableParagraph"/>
              <w:ind w:left="240" w:right="270" w:hanging="90"/>
              <w:jc w:val="center"/>
              <w:rPr>
                <w:b/>
                <w:lang w:val="es-419"/>
              </w:rPr>
            </w:pPr>
            <w:r w:rsidRPr="00C27E69">
              <w:rPr>
                <w:b/>
                <w:lang w:val="es-419"/>
              </w:rPr>
              <w:t>Nor</w:t>
            </w:r>
            <w:r w:rsidR="00C87F39" w:rsidRPr="00C27E69">
              <w:rPr>
                <w:b/>
                <w:lang w:val="es-419"/>
              </w:rPr>
              <w:t>este de</w:t>
            </w:r>
          </w:p>
          <w:p w14:paraId="450D43C4" w14:textId="77777777" w:rsidR="003D4225" w:rsidRPr="00C27E69" w:rsidRDefault="003D4225" w:rsidP="006533D6">
            <w:pPr>
              <w:pStyle w:val="TableParagraph"/>
              <w:spacing w:line="280" w:lineRule="exact"/>
              <w:ind w:left="780" w:right="666"/>
              <w:jc w:val="center"/>
              <w:rPr>
                <w:b/>
                <w:lang w:val="es-419"/>
              </w:rPr>
            </w:pPr>
            <w:r w:rsidRPr="00C27E69">
              <w:rPr>
                <w:b/>
                <w:lang w:val="es-419"/>
              </w:rPr>
              <w:t>Seattle</w:t>
            </w:r>
          </w:p>
        </w:tc>
        <w:tc>
          <w:tcPr>
            <w:tcW w:w="2179" w:type="dxa"/>
            <w:shd w:val="clear" w:color="auto" w:fill="D9D9D9"/>
          </w:tcPr>
          <w:p w14:paraId="3A5A6316" w14:textId="6ECA6335" w:rsidR="003D4225" w:rsidRPr="00C27E69" w:rsidRDefault="003D4225" w:rsidP="00C87F39">
            <w:pPr>
              <w:pStyle w:val="TableParagraph"/>
              <w:ind w:left="425" w:right="415" w:firstLine="0"/>
              <w:rPr>
                <w:b/>
                <w:lang w:val="es-419"/>
              </w:rPr>
            </w:pPr>
            <w:r w:rsidRPr="00C27E69">
              <w:rPr>
                <w:b/>
                <w:lang w:val="es-419"/>
              </w:rPr>
              <w:t>Nor</w:t>
            </w:r>
            <w:r w:rsidR="00C87F39" w:rsidRPr="00C27E69">
              <w:rPr>
                <w:b/>
                <w:lang w:val="es-419"/>
              </w:rPr>
              <w:t xml:space="preserve">oeste de </w:t>
            </w:r>
            <w:r w:rsidRPr="00C27E69">
              <w:rPr>
                <w:b/>
                <w:lang w:val="es-419"/>
              </w:rPr>
              <w:t>Seattle</w:t>
            </w:r>
          </w:p>
        </w:tc>
        <w:tc>
          <w:tcPr>
            <w:tcW w:w="2482" w:type="dxa"/>
            <w:shd w:val="clear" w:color="auto" w:fill="D9D9D9"/>
          </w:tcPr>
          <w:p w14:paraId="6CC41330" w14:textId="5B694653" w:rsidR="003D4225" w:rsidRPr="00C27E69" w:rsidRDefault="000C2675" w:rsidP="003D4225">
            <w:pPr>
              <w:pStyle w:val="TableParagraph"/>
              <w:ind w:left="425" w:right="415" w:firstLine="0"/>
              <w:rPr>
                <w:b/>
                <w:lang w:val="es-419"/>
              </w:rPr>
            </w:pPr>
            <w:r w:rsidRPr="00C27E69">
              <w:rPr>
                <w:b/>
                <w:lang w:val="es-419"/>
              </w:rPr>
              <w:t>S</w:t>
            </w:r>
            <w:r w:rsidR="00C87F39" w:rsidRPr="00C27E69">
              <w:rPr>
                <w:b/>
                <w:lang w:val="es-419"/>
              </w:rPr>
              <w:t xml:space="preserve">ureste de </w:t>
            </w:r>
            <w:r w:rsidRPr="00C27E69">
              <w:rPr>
                <w:b/>
                <w:lang w:val="es-419"/>
              </w:rPr>
              <w:t>Seattle</w:t>
            </w:r>
          </w:p>
        </w:tc>
      </w:tr>
      <w:tr w:rsidR="003D4225" w:rsidRPr="006332D5" w14:paraId="5F37A8B2" w14:textId="793B2F9A" w:rsidTr="00C27E69">
        <w:trPr>
          <w:trHeight w:val="2016"/>
          <w:jc w:val="center"/>
        </w:trPr>
        <w:tc>
          <w:tcPr>
            <w:tcW w:w="2100" w:type="dxa"/>
          </w:tcPr>
          <w:p w14:paraId="3D3838D4" w14:textId="581AC718" w:rsidR="003D4225" w:rsidRPr="00244592" w:rsidRDefault="003D4225" w:rsidP="00C0668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rPr>
                <w:sz w:val="21"/>
                <w:szCs w:val="21"/>
                <w:lang w:val="es-MX"/>
              </w:rPr>
            </w:pPr>
            <w:r w:rsidRPr="00244592">
              <w:rPr>
                <w:sz w:val="21"/>
                <w:szCs w:val="21"/>
                <w:lang w:val="es-MX"/>
              </w:rPr>
              <w:t>C</w:t>
            </w:r>
            <w:r w:rsidR="00695A1A" w:rsidRPr="00244592">
              <w:rPr>
                <w:sz w:val="21"/>
                <w:szCs w:val="21"/>
                <w:lang w:val="es-MX"/>
              </w:rPr>
              <w:t>ent</w:t>
            </w:r>
            <w:r w:rsidR="00FB1CD4" w:rsidRPr="00244592">
              <w:rPr>
                <w:sz w:val="21"/>
                <w:szCs w:val="21"/>
                <w:lang w:val="es-MX"/>
              </w:rPr>
              <w:t>ro</w:t>
            </w:r>
            <w:r w:rsidR="00244592" w:rsidRPr="00244592">
              <w:rPr>
                <w:sz w:val="21"/>
                <w:szCs w:val="21"/>
                <w:lang w:val="es-MX"/>
              </w:rPr>
              <w:t xml:space="preserve"> para la gente </w:t>
            </w:r>
            <w:r w:rsidR="00244592">
              <w:rPr>
                <w:sz w:val="21"/>
                <w:szCs w:val="21"/>
                <w:lang w:val="es-MX"/>
              </w:rPr>
              <w:t>Jóven</w:t>
            </w:r>
            <w:r w:rsidR="00FB1CD4" w:rsidRPr="00244592">
              <w:rPr>
                <w:sz w:val="21"/>
                <w:szCs w:val="21"/>
                <w:lang w:val="es-MX"/>
              </w:rPr>
              <w:t xml:space="preserve"> de Garfield (Garfield Teen Life Center)</w:t>
            </w:r>
          </w:p>
          <w:p w14:paraId="52001F79" w14:textId="6B668E64" w:rsidR="00AF28C5" w:rsidRPr="00C27E69" w:rsidRDefault="00AF28C5" w:rsidP="00A24764">
            <w:pPr>
              <w:pStyle w:val="TableParagraph"/>
              <w:tabs>
                <w:tab w:val="left" w:pos="473"/>
                <w:tab w:val="left" w:pos="474"/>
              </w:tabs>
              <w:ind w:firstLine="0"/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>206 684-4550</w:t>
            </w:r>
          </w:p>
          <w:p w14:paraId="15ADD893" w14:textId="4CE462F8" w:rsidR="003D4225" w:rsidRPr="00C27E69" w:rsidRDefault="00C87F39" w:rsidP="00C27E69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 xml:space="preserve">Centro Comunitario de </w:t>
            </w:r>
            <w:r w:rsidR="003D4225" w:rsidRPr="00C27E69">
              <w:rPr>
                <w:sz w:val="21"/>
                <w:szCs w:val="21"/>
                <w:lang w:val="es-419"/>
              </w:rPr>
              <w:t xml:space="preserve">Miller </w:t>
            </w:r>
          </w:p>
          <w:p w14:paraId="58E33612" w14:textId="20F1BF5F" w:rsidR="00AF28C5" w:rsidRPr="00C27E69" w:rsidRDefault="00AF28C5" w:rsidP="00C27E69">
            <w:pPr>
              <w:pStyle w:val="TableParagraph"/>
              <w:tabs>
                <w:tab w:val="left" w:pos="473"/>
                <w:tab w:val="left" w:pos="474"/>
              </w:tabs>
              <w:ind w:firstLine="0"/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>206 684-</w:t>
            </w:r>
            <w:r w:rsidR="00543594" w:rsidRPr="00C27E69">
              <w:rPr>
                <w:sz w:val="21"/>
                <w:szCs w:val="21"/>
                <w:lang w:val="es-419"/>
              </w:rPr>
              <w:t>4753</w:t>
            </w:r>
          </w:p>
        </w:tc>
        <w:tc>
          <w:tcPr>
            <w:tcW w:w="2317" w:type="dxa"/>
          </w:tcPr>
          <w:p w14:paraId="40B3B3B0" w14:textId="17AA5B5E" w:rsidR="00C87F39" w:rsidRPr="00244592" w:rsidRDefault="00C87F39" w:rsidP="0080129E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spacing w:before="46" w:line="280" w:lineRule="exact"/>
              <w:ind w:hanging="362"/>
              <w:rPr>
                <w:sz w:val="21"/>
                <w:szCs w:val="21"/>
                <w:lang w:val="es-MX"/>
              </w:rPr>
            </w:pPr>
            <w:r w:rsidRPr="00244592">
              <w:rPr>
                <w:sz w:val="21"/>
                <w:szCs w:val="21"/>
                <w:lang w:val="es-MX"/>
              </w:rPr>
              <w:t xml:space="preserve">Centro </w:t>
            </w:r>
            <w:r w:rsidR="00244592" w:rsidRPr="00244592">
              <w:rPr>
                <w:sz w:val="21"/>
                <w:szCs w:val="21"/>
                <w:lang w:val="es-MX"/>
              </w:rPr>
              <w:t>para la gente j</w:t>
            </w:r>
            <w:r w:rsidR="00244592">
              <w:rPr>
                <w:sz w:val="21"/>
                <w:szCs w:val="21"/>
                <w:lang w:val="es-MX"/>
              </w:rPr>
              <w:t>óven</w:t>
            </w:r>
            <w:r w:rsidRPr="00244592">
              <w:rPr>
                <w:sz w:val="21"/>
                <w:szCs w:val="21"/>
                <w:lang w:val="es-MX"/>
              </w:rPr>
              <w:t xml:space="preserve"> del Suroeste (Southwest Teen Life Center)</w:t>
            </w:r>
          </w:p>
          <w:p w14:paraId="1964FC96" w14:textId="5D3C4DAF" w:rsidR="00543594" w:rsidRPr="00C27E69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46" w:line="280" w:lineRule="exact"/>
              <w:ind w:firstLine="0"/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>206 684-7438</w:t>
            </w:r>
          </w:p>
        </w:tc>
        <w:tc>
          <w:tcPr>
            <w:tcW w:w="2471" w:type="dxa"/>
          </w:tcPr>
          <w:p w14:paraId="52DBF9E4" w14:textId="582CB817" w:rsidR="003D4225" w:rsidRPr="00C27E69" w:rsidRDefault="00C87F39" w:rsidP="00C27E69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 xml:space="preserve">Centro </w:t>
            </w:r>
            <w:r w:rsidR="00244592">
              <w:rPr>
                <w:sz w:val="21"/>
                <w:szCs w:val="21"/>
                <w:lang w:val="es-419"/>
              </w:rPr>
              <w:t xml:space="preserve">para la gente jóven de </w:t>
            </w:r>
            <w:r w:rsidR="003D4225" w:rsidRPr="00C27E69">
              <w:rPr>
                <w:sz w:val="21"/>
                <w:szCs w:val="21"/>
                <w:lang w:val="es-419"/>
              </w:rPr>
              <w:t xml:space="preserve">Meadowbrook </w:t>
            </w:r>
          </w:p>
          <w:p w14:paraId="523B3DB2" w14:textId="154A586B" w:rsidR="00FB1CD4" w:rsidRPr="00C27E69" w:rsidRDefault="00FB1CD4" w:rsidP="00C27E69">
            <w:pPr>
              <w:pStyle w:val="TableParagraph"/>
              <w:tabs>
                <w:tab w:val="left" w:pos="473"/>
                <w:tab w:val="left" w:pos="474"/>
              </w:tabs>
              <w:ind w:firstLine="0"/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>(Meadowbrook Teen Life Center)</w:t>
            </w:r>
          </w:p>
          <w:p w14:paraId="724F04CC" w14:textId="09392ABD" w:rsidR="00543594" w:rsidRPr="00C27E69" w:rsidRDefault="00543594" w:rsidP="00C27E69">
            <w:pPr>
              <w:pStyle w:val="TableParagraph"/>
              <w:tabs>
                <w:tab w:val="left" w:pos="473"/>
                <w:tab w:val="left" w:pos="474"/>
              </w:tabs>
              <w:ind w:firstLine="0"/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>206 684-7523</w:t>
            </w:r>
          </w:p>
          <w:p w14:paraId="55DE4E1D" w14:textId="5BAD12F9" w:rsidR="000C2675" w:rsidRPr="00C27E69" w:rsidRDefault="00C87F39" w:rsidP="00C27E69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 xml:space="preserve">Centro Comunitario de </w:t>
            </w:r>
            <w:r w:rsidR="003D4225" w:rsidRPr="00C27E69">
              <w:rPr>
                <w:sz w:val="21"/>
                <w:szCs w:val="21"/>
                <w:lang w:val="es-419"/>
              </w:rPr>
              <w:t xml:space="preserve">Magnuson </w:t>
            </w:r>
          </w:p>
          <w:p w14:paraId="0BC12BF8" w14:textId="439E34F9" w:rsidR="00543594" w:rsidRPr="00C27E69" w:rsidRDefault="00C27E69" w:rsidP="00C27E69">
            <w:pPr>
              <w:pStyle w:val="TableParagraph"/>
              <w:tabs>
                <w:tab w:val="left" w:pos="473"/>
                <w:tab w:val="left" w:pos="474"/>
              </w:tabs>
              <w:ind w:firstLine="0"/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>206 68</w:t>
            </w:r>
            <w:r w:rsidR="00543594" w:rsidRPr="00C27E69">
              <w:rPr>
                <w:sz w:val="21"/>
                <w:szCs w:val="21"/>
                <w:lang w:val="es-419"/>
              </w:rPr>
              <w:t>4-7026</w:t>
            </w:r>
          </w:p>
        </w:tc>
        <w:tc>
          <w:tcPr>
            <w:tcW w:w="2179" w:type="dxa"/>
          </w:tcPr>
          <w:p w14:paraId="215D8559" w14:textId="77777777" w:rsidR="00FB1CD4" w:rsidRPr="00C27E69" w:rsidRDefault="00C87F39" w:rsidP="001045D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ind w:right="156"/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 xml:space="preserve">Centro </w:t>
            </w:r>
            <w:r w:rsidR="00FB1CD4" w:rsidRPr="00C27E69">
              <w:rPr>
                <w:sz w:val="21"/>
                <w:szCs w:val="21"/>
                <w:lang w:val="es-419"/>
              </w:rPr>
              <w:t>Comunitario de B</w:t>
            </w:r>
            <w:r w:rsidR="003D4225" w:rsidRPr="00C27E69">
              <w:rPr>
                <w:sz w:val="21"/>
                <w:szCs w:val="21"/>
                <w:lang w:val="es-419"/>
              </w:rPr>
              <w:t>itter Lak</w:t>
            </w:r>
            <w:r w:rsidR="00FB1CD4" w:rsidRPr="00C27E69">
              <w:rPr>
                <w:sz w:val="21"/>
                <w:szCs w:val="21"/>
                <w:lang w:val="es-419"/>
              </w:rPr>
              <w:t>e</w:t>
            </w:r>
          </w:p>
          <w:p w14:paraId="28C0415E" w14:textId="7ED7A8B6" w:rsidR="00543594" w:rsidRPr="00C27E69" w:rsidRDefault="00C27E69" w:rsidP="00FB1CD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left="113" w:right="247" w:firstLine="0"/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 xml:space="preserve">      </w:t>
            </w:r>
            <w:r w:rsidR="00543594" w:rsidRPr="00C27E69">
              <w:rPr>
                <w:sz w:val="21"/>
                <w:szCs w:val="21"/>
                <w:lang w:val="es-419"/>
              </w:rPr>
              <w:t>206 684-7524</w:t>
            </w:r>
          </w:p>
          <w:p w14:paraId="4F14C155" w14:textId="77777777" w:rsidR="006533D6" w:rsidRPr="00C27E69" w:rsidRDefault="006533D6" w:rsidP="00FB1CD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right="247" w:firstLine="0"/>
              <w:rPr>
                <w:sz w:val="21"/>
                <w:szCs w:val="21"/>
                <w:lang w:val="es-419"/>
              </w:rPr>
            </w:pPr>
          </w:p>
          <w:p w14:paraId="26A340FC" w14:textId="77777777" w:rsidR="006533D6" w:rsidRPr="00C27E69" w:rsidRDefault="006533D6" w:rsidP="006533D6">
            <w:pPr>
              <w:rPr>
                <w:sz w:val="21"/>
                <w:szCs w:val="21"/>
                <w:lang w:val="es-419"/>
              </w:rPr>
            </w:pPr>
          </w:p>
          <w:p w14:paraId="1B317C8A" w14:textId="77777777" w:rsidR="006533D6" w:rsidRPr="00C27E69" w:rsidRDefault="006533D6" w:rsidP="006533D6">
            <w:pPr>
              <w:rPr>
                <w:sz w:val="21"/>
                <w:szCs w:val="21"/>
                <w:lang w:val="es-419"/>
              </w:rPr>
            </w:pPr>
          </w:p>
          <w:p w14:paraId="62EAA7E3" w14:textId="6000D67E" w:rsidR="006533D6" w:rsidRPr="00C27E69" w:rsidRDefault="006533D6" w:rsidP="006533D6">
            <w:pPr>
              <w:jc w:val="right"/>
              <w:rPr>
                <w:sz w:val="21"/>
                <w:szCs w:val="21"/>
                <w:lang w:val="es-419"/>
              </w:rPr>
            </w:pPr>
          </w:p>
        </w:tc>
        <w:tc>
          <w:tcPr>
            <w:tcW w:w="2482" w:type="dxa"/>
          </w:tcPr>
          <w:p w14:paraId="5A2FF781" w14:textId="096FBDF1" w:rsidR="00FB1CD4" w:rsidRDefault="000C2675" w:rsidP="00DF7B0E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46"/>
              <w:ind w:right="206"/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>South Lake High School</w:t>
            </w:r>
          </w:p>
          <w:p w14:paraId="1ED66CB1" w14:textId="77777777" w:rsidR="00DF7B0E" w:rsidRPr="00C27E69" w:rsidRDefault="00DF7B0E" w:rsidP="001045D4">
            <w:pPr>
              <w:pStyle w:val="TableParagraph"/>
              <w:tabs>
                <w:tab w:val="left" w:pos="473"/>
                <w:tab w:val="left" w:pos="474"/>
              </w:tabs>
              <w:spacing w:before="46"/>
              <w:ind w:left="474" w:right="206" w:firstLine="0"/>
              <w:rPr>
                <w:sz w:val="21"/>
                <w:szCs w:val="21"/>
                <w:lang w:val="es-419"/>
              </w:rPr>
            </w:pPr>
          </w:p>
          <w:p w14:paraId="6E9E2BA4" w14:textId="56D4EF3C" w:rsidR="002A074D" w:rsidRPr="00C27E69" w:rsidRDefault="00FB1CD4" w:rsidP="001045D4">
            <w:pPr>
              <w:pStyle w:val="TableParagraph"/>
              <w:tabs>
                <w:tab w:val="left" w:pos="473"/>
                <w:tab w:val="left" w:pos="474"/>
              </w:tabs>
              <w:spacing w:before="46"/>
              <w:ind w:left="474" w:right="116" w:firstLine="0"/>
              <w:rPr>
                <w:sz w:val="21"/>
                <w:szCs w:val="21"/>
                <w:lang w:val="es-419"/>
              </w:rPr>
            </w:pPr>
            <w:r w:rsidRPr="00C27E69">
              <w:rPr>
                <w:sz w:val="21"/>
                <w:szCs w:val="21"/>
                <w:lang w:val="es-419"/>
              </w:rPr>
              <w:t>Llame al Centro</w:t>
            </w:r>
            <w:r w:rsidR="00244592">
              <w:rPr>
                <w:sz w:val="21"/>
                <w:szCs w:val="21"/>
                <w:lang w:val="es-419"/>
              </w:rPr>
              <w:t xml:space="preserve"> para la gente jóven</w:t>
            </w:r>
            <w:r w:rsidRPr="00C27E69">
              <w:rPr>
                <w:sz w:val="21"/>
                <w:szCs w:val="21"/>
                <w:lang w:val="es-419"/>
              </w:rPr>
              <w:t xml:space="preserve"> de Garfield o del Suroeste que aparece a la izquierda.</w:t>
            </w:r>
          </w:p>
        </w:tc>
      </w:tr>
    </w:tbl>
    <w:p w14:paraId="0D3F414F" w14:textId="44B36B1C" w:rsidR="0032618D" w:rsidRPr="00C27E69" w:rsidRDefault="00FB1CD4" w:rsidP="00FB1CD4">
      <w:pPr>
        <w:spacing w:before="240"/>
        <w:ind w:right="129"/>
        <w:jc w:val="center"/>
        <w:rPr>
          <w:b/>
          <w:sz w:val="36"/>
          <w:szCs w:val="36"/>
          <w:lang w:val="es-419"/>
        </w:rPr>
      </w:pPr>
      <w:r w:rsidRPr="00C27E69">
        <w:rPr>
          <w:b/>
          <w:sz w:val="36"/>
          <w:szCs w:val="36"/>
          <w:lang w:val="es-419"/>
        </w:rPr>
        <w:t xml:space="preserve">8 de </w:t>
      </w:r>
      <w:r w:rsidR="000B5E2C" w:rsidRPr="00C27E69">
        <w:rPr>
          <w:b/>
          <w:sz w:val="36"/>
          <w:szCs w:val="36"/>
          <w:lang w:val="es-419"/>
        </w:rPr>
        <w:t>s</w:t>
      </w:r>
      <w:r w:rsidRPr="00C27E69">
        <w:rPr>
          <w:b/>
          <w:sz w:val="36"/>
          <w:szCs w:val="36"/>
          <w:lang w:val="es-419"/>
        </w:rPr>
        <w:t>eptiembre de 2020-18 de junio de 2021</w:t>
      </w:r>
    </w:p>
    <w:p w14:paraId="2DE4A1BF" w14:textId="77777777" w:rsidR="00C27E69" w:rsidRPr="00C27E69" w:rsidRDefault="000B5E2C">
      <w:pPr>
        <w:pStyle w:val="BodyText"/>
        <w:spacing w:before="26"/>
        <w:ind w:left="227" w:right="129"/>
        <w:jc w:val="center"/>
        <w:rPr>
          <w:sz w:val="36"/>
          <w:szCs w:val="36"/>
          <w:lang w:val="es-419"/>
        </w:rPr>
      </w:pPr>
      <w:r w:rsidRPr="00C27E69">
        <w:rPr>
          <w:sz w:val="36"/>
          <w:szCs w:val="36"/>
          <w:lang w:val="es-419"/>
        </w:rPr>
        <w:t>Los sitios estarán en funcionamiento de lunes a viernes</w:t>
      </w:r>
      <w:r w:rsidR="00C27E69" w:rsidRPr="00C27E69">
        <w:rPr>
          <w:sz w:val="36"/>
          <w:szCs w:val="36"/>
          <w:lang w:val="es-419"/>
        </w:rPr>
        <w:t xml:space="preserve"> </w:t>
      </w:r>
    </w:p>
    <w:p w14:paraId="4EB91F15" w14:textId="42E7B04F" w:rsidR="0032618D" w:rsidRPr="00C27E69" w:rsidRDefault="000B5E2C">
      <w:pPr>
        <w:pStyle w:val="BodyText"/>
        <w:spacing w:before="26"/>
        <w:ind w:left="227" w:right="129"/>
        <w:jc w:val="center"/>
        <w:rPr>
          <w:sz w:val="36"/>
          <w:szCs w:val="36"/>
          <w:lang w:val="es-419"/>
        </w:rPr>
      </w:pPr>
      <w:r w:rsidRPr="00C27E69">
        <w:rPr>
          <w:sz w:val="36"/>
          <w:szCs w:val="36"/>
          <w:lang w:val="es-419"/>
        </w:rPr>
        <w:t>de 8:30 a.m</w:t>
      </w:r>
      <w:r w:rsidR="00C27E69" w:rsidRPr="00C27E69">
        <w:rPr>
          <w:sz w:val="36"/>
          <w:szCs w:val="36"/>
          <w:lang w:val="es-419"/>
        </w:rPr>
        <w:t>.</w:t>
      </w:r>
      <w:r w:rsidRPr="00C27E69">
        <w:rPr>
          <w:sz w:val="36"/>
          <w:szCs w:val="36"/>
          <w:lang w:val="es-419"/>
        </w:rPr>
        <w:t xml:space="preserve"> a 5:</w:t>
      </w:r>
      <w:r w:rsidR="00F11A51">
        <w:rPr>
          <w:sz w:val="36"/>
          <w:szCs w:val="36"/>
          <w:lang w:val="es-419"/>
        </w:rPr>
        <w:t>0</w:t>
      </w:r>
      <w:r w:rsidRPr="00C27E69">
        <w:rPr>
          <w:sz w:val="36"/>
          <w:szCs w:val="36"/>
          <w:lang w:val="es-419"/>
        </w:rPr>
        <w:t>0 p.m.</w:t>
      </w:r>
    </w:p>
    <w:p w14:paraId="53E9C66E" w14:textId="41F02A38" w:rsidR="00AD3CEF" w:rsidRPr="00C27E69" w:rsidRDefault="000B5E2C" w:rsidP="009D394D">
      <w:pPr>
        <w:spacing w:before="199"/>
        <w:ind w:left="229" w:right="129"/>
        <w:jc w:val="center"/>
        <w:rPr>
          <w:b/>
          <w:lang w:val="es-419"/>
        </w:rPr>
      </w:pPr>
      <w:r w:rsidRPr="00C27E69">
        <w:rPr>
          <w:b/>
          <w:lang w:val="es-419"/>
        </w:rPr>
        <w:t>Enlace para in</w:t>
      </w:r>
      <w:r w:rsidR="00C27E69" w:rsidRPr="00C27E69">
        <w:rPr>
          <w:b/>
          <w:lang w:val="es-419"/>
        </w:rPr>
        <w:t>s</w:t>
      </w:r>
      <w:r w:rsidRPr="00C27E69">
        <w:rPr>
          <w:b/>
          <w:lang w:val="es-419"/>
        </w:rPr>
        <w:t>cripción</w:t>
      </w:r>
      <w:r w:rsidR="00255212" w:rsidRPr="00C27E69">
        <w:rPr>
          <w:b/>
          <w:lang w:val="es-419"/>
        </w:rPr>
        <w:t xml:space="preserve">: </w:t>
      </w:r>
      <w:hyperlink r:id="rId11" w:history="1">
        <w:r w:rsidR="005A133E" w:rsidRPr="00C27E69">
          <w:rPr>
            <w:rStyle w:val="Hyperlink"/>
            <w:b/>
            <w:sz w:val="28"/>
            <w:szCs w:val="28"/>
            <w:lang w:val="es-419"/>
          </w:rPr>
          <w:t>http://apm.activecommunities.com/seattle/Activity_Search/35444</w:t>
        </w:r>
      </w:hyperlink>
    </w:p>
    <w:p w14:paraId="39FC0BC5" w14:textId="3B40005A" w:rsidR="0032618D" w:rsidRPr="00C27E69" w:rsidRDefault="000B5E2C" w:rsidP="006533D6">
      <w:pPr>
        <w:pStyle w:val="BodyText"/>
        <w:spacing w:before="101"/>
        <w:ind w:firstLine="511"/>
        <w:rPr>
          <w:b/>
          <w:u w:val="single"/>
          <w:lang w:val="es-419"/>
        </w:rPr>
      </w:pPr>
      <w:r w:rsidRPr="00C27E69">
        <w:rPr>
          <w:b/>
          <w:u w:val="single"/>
          <w:lang w:val="es-419"/>
        </w:rPr>
        <w:t>Seguimos los estándares de Salud Pública</w:t>
      </w:r>
      <w:r w:rsidR="00255212" w:rsidRPr="00C27E69">
        <w:rPr>
          <w:b/>
          <w:u w:val="single"/>
          <w:lang w:val="es-419"/>
        </w:rPr>
        <w:t>:</w:t>
      </w:r>
    </w:p>
    <w:p w14:paraId="155C5AF6" w14:textId="1521D325" w:rsidR="0032618D" w:rsidRPr="00C27E69" w:rsidRDefault="003B0478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4"/>
        <w:ind w:hanging="361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revisión diaria</w:t>
      </w:r>
      <w:r w:rsidR="000B5E2C" w:rsidRPr="00C27E69">
        <w:rPr>
          <w:sz w:val="24"/>
          <w:szCs w:val="24"/>
          <w:lang w:val="es-419"/>
        </w:rPr>
        <w:t xml:space="preserve"> de temperatura/estado de salud</w:t>
      </w:r>
      <w:r w:rsidR="00255212" w:rsidRPr="00C27E69">
        <w:rPr>
          <w:sz w:val="24"/>
          <w:szCs w:val="24"/>
          <w:lang w:val="es-419"/>
        </w:rPr>
        <w:t>,</w:t>
      </w:r>
    </w:p>
    <w:p w14:paraId="43146380" w14:textId="0251E60A" w:rsidR="0060350E" w:rsidRPr="00C27E69" w:rsidRDefault="000B5E2C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4"/>
        <w:ind w:hanging="361"/>
        <w:rPr>
          <w:sz w:val="24"/>
          <w:szCs w:val="24"/>
          <w:lang w:val="es-419"/>
        </w:rPr>
      </w:pPr>
      <w:r w:rsidRPr="00C27E69">
        <w:rPr>
          <w:sz w:val="24"/>
          <w:szCs w:val="24"/>
          <w:lang w:val="es-419"/>
        </w:rPr>
        <w:t>distanciamiento social y límites de cupo de habitaciones/espacios,</w:t>
      </w:r>
    </w:p>
    <w:p w14:paraId="456719CE" w14:textId="77777777" w:rsidR="00BC1CFD" w:rsidRPr="00C27E69" w:rsidRDefault="00BC1CFD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5"/>
        <w:ind w:hanging="361"/>
        <w:rPr>
          <w:sz w:val="24"/>
          <w:szCs w:val="24"/>
          <w:lang w:val="es-419"/>
        </w:rPr>
      </w:pPr>
      <w:r w:rsidRPr="00C27E69">
        <w:rPr>
          <w:sz w:val="24"/>
          <w:szCs w:val="24"/>
          <w:lang w:val="es-419"/>
        </w:rPr>
        <w:t>limpieza y desinfección regulares, políticas claras sobre enfermedades,</w:t>
      </w:r>
    </w:p>
    <w:p w14:paraId="73FE6D8F" w14:textId="696D6156" w:rsidR="0032618D" w:rsidRPr="00C27E69" w:rsidRDefault="00BC1CFD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5"/>
        <w:ind w:hanging="361"/>
        <w:rPr>
          <w:sz w:val="24"/>
          <w:szCs w:val="24"/>
          <w:lang w:val="es-419"/>
        </w:rPr>
      </w:pPr>
      <w:r w:rsidRPr="00C27E69">
        <w:rPr>
          <w:sz w:val="24"/>
          <w:szCs w:val="24"/>
          <w:lang w:val="es-419"/>
        </w:rPr>
        <w:t>Todo el personal y los niños usarán mascarillas.</w:t>
      </w:r>
    </w:p>
    <w:sectPr w:rsidR="0032618D" w:rsidRPr="00C27E69">
      <w:headerReference w:type="default" r:id="rId12"/>
      <w:type w:val="continuous"/>
      <w:pgSz w:w="12240" w:h="15840"/>
      <w:pgMar w:top="420" w:right="11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4B70C" w14:textId="77777777" w:rsidR="004239CA" w:rsidRDefault="004239CA" w:rsidP="00F55065">
      <w:r>
        <w:separator/>
      </w:r>
    </w:p>
  </w:endnote>
  <w:endnote w:type="continuationSeparator" w:id="0">
    <w:p w14:paraId="1F0B85D3" w14:textId="77777777" w:rsidR="004239CA" w:rsidRDefault="004239CA" w:rsidP="00F5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altName w:val="Times New Roman"/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45893" w14:textId="77777777" w:rsidR="004239CA" w:rsidRDefault="004239CA" w:rsidP="00F55065">
      <w:r>
        <w:separator/>
      </w:r>
    </w:p>
  </w:footnote>
  <w:footnote w:type="continuationSeparator" w:id="0">
    <w:p w14:paraId="143392E1" w14:textId="77777777" w:rsidR="004239CA" w:rsidRDefault="004239CA" w:rsidP="00F5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4B67" w14:textId="7602E1AB" w:rsidR="00F55065" w:rsidRDefault="00F55065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19F8A421" wp14:editId="72BD345E">
          <wp:extent cx="2514909" cy="544068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909" cy="5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8548E" w14:textId="17F34573" w:rsidR="00F55065" w:rsidRDefault="00F55065" w:rsidP="00F55065">
    <w:pPr>
      <w:pStyle w:val="Header"/>
      <w:jc w:val="right"/>
    </w:pPr>
    <w:r>
      <w:t xml:space="preserve">Version: </w:t>
    </w:r>
    <w:r w:rsidR="00510E6F">
      <w:t>Spanis</w:t>
    </w:r>
    <w:r>
      <w:t>h</w:t>
    </w:r>
  </w:p>
  <w:p w14:paraId="5D490CBA" w14:textId="77777777" w:rsidR="00F55065" w:rsidRDefault="00F55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4057"/>
    <w:multiLevelType w:val="multilevel"/>
    <w:tmpl w:val="0EECB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C431C"/>
    <w:multiLevelType w:val="hybridMultilevel"/>
    <w:tmpl w:val="B7A6D4BA"/>
    <w:lvl w:ilvl="0" w:tplc="98B61C0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DE03F08">
      <w:numFmt w:val="bullet"/>
      <w:lvlText w:val="•"/>
      <w:lvlJc w:val="left"/>
      <w:pPr>
        <w:ind w:left="684" w:hanging="360"/>
      </w:pPr>
      <w:rPr>
        <w:rFonts w:hint="default"/>
        <w:lang w:val="en-US" w:eastAsia="en-US" w:bidi="en-US"/>
      </w:rPr>
    </w:lvl>
    <w:lvl w:ilvl="2" w:tplc="5F3275A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en-US"/>
      </w:rPr>
    </w:lvl>
    <w:lvl w:ilvl="3" w:tplc="BA26B36E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en-US"/>
      </w:rPr>
    </w:lvl>
    <w:lvl w:ilvl="4" w:tplc="F4C00104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5" w:tplc="75443656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6" w:tplc="F17A59A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7" w:tplc="58FC0E9E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en-US"/>
      </w:rPr>
    </w:lvl>
    <w:lvl w:ilvl="8" w:tplc="1B888B74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CF97B96"/>
    <w:multiLevelType w:val="hybridMultilevel"/>
    <w:tmpl w:val="A334A572"/>
    <w:lvl w:ilvl="0" w:tplc="947257A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000000" w:themeColor="text1"/>
        <w:w w:val="100"/>
        <w:sz w:val="22"/>
        <w:szCs w:val="22"/>
        <w:lang w:val="en-US" w:eastAsia="en-US" w:bidi="en-US"/>
      </w:rPr>
    </w:lvl>
    <w:lvl w:ilvl="1" w:tplc="510A47B4">
      <w:numFmt w:val="bullet"/>
      <w:lvlText w:val="•"/>
      <w:lvlJc w:val="left"/>
      <w:pPr>
        <w:ind w:left="639" w:hanging="360"/>
      </w:pPr>
      <w:rPr>
        <w:rFonts w:hint="default"/>
        <w:lang w:val="en-US" w:eastAsia="en-US" w:bidi="en-US"/>
      </w:rPr>
    </w:lvl>
    <w:lvl w:ilvl="2" w:tplc="53E85670">
      <w:numFmt w:val="bullet"/>
      <w:lvlText w:val="•"/>
      <w:lvlJc w:val="left"/>
      <w:pPr>
        <w:ind w:left="798" w:hanging="360"/>
      </w:pPr>
      <w:rPr>
        <w:rFonts w:hint="default"/>
        <w:lang w:val="en-US" w:eastAsia="en-US" w:bidi="en-US"/>
      </w:rPr>
    </w:lvl>
    <w:lvl w:ilvl="3" w:tplc="654A350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4" w:tplc="DEEC8B1C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5" w:tplc="46A6B93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6" w:tplc="BA44579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7" w:tplc="B09CF494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en-US"/>
      </w:rPr>
    </w:lvl>
    <w:lvl w:ilvl="8" w:tplc="701A074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D8D25A6"/>
    <w:multiLevelType w:val="hybridMultilevel"/>
    <w:tmpl w:val="265C19C2"/>
    <w:lvl w:ilvl="0" w:tplc="78D8784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31402D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A396285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87A2F454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DDF6E454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5" w:tplc="028ACC6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D0CCDE70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311ECF22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en-US"/>
      </w:rPr>
    </w:lvl>
    <w:lvl w:ilvl="8" w:tplc="F85C98E0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48D552E"/>
    <w:multiLevelType w:val="hybridMultilevel"/>
    <w:tmpl w:val="4080F160"/>
    <w:lvl w:ilvl="0" w:tplc="9BA48A9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2B05A">
      <w:numFmt w:val="bullet"/>
      <w:lvlText w:val="•"/>
      <w:lvlJc w:val="left"/>
      <w:pPr>
        <w:ind w:left="693" w:hanging="361"/>
      </w:pPr>
      <w:rPr>
        <w:rFonts w:hint="default"/>
        <w:lang w:val="en-US" w:eastAsia="en-US" w:bidi="en-US"/>
      </w:rPr>
    </w:lvl>
    <w:lvl w:ilvl="2" w:tplc="ECC83ECC">
      <w:numFmt w:val="bullet"/>
      <w:lvlText w:val="•"/>
      <w:lvlJc w:val="left"/>
      <w:pPr>
        <w:ind w:left="906" w:hanging="361"/>
      </w:pPr>
      <w:rPr>
        <w:rFonts w:hint="default"/>
        <w:lang w:val="en-US" w:eastAsia="en-US" w:bidi="en-US"/>
      </w:rPr>
    </w:lvl>
    <w:lvl w:ilvl="3" w:tplc="6E8EDB8C"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en-US"/>
      </w:rPr>
    </w:lvl>
    <w:lvl w:ilvl="4" w:tplc="18A250AC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en-US"/>
      </w:rPr>
    </w:lvl>
    <w:lvl w:ilvl="5" w:tplc="68166E62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en-US"/>
      </w:rPr>
    </w:lvl>
    <w:lvl w:ilvl="6" w:tplc="40880542">
      <w:numFmt w:val="bullet"/>
      <w:lvlText w:val="•"/>
      <w:lvlJc w:val="left"/>
      <w:pPr>
        <w:ind w:left="1759" w:hanging="361"/>
      </w:pPr>
      <w:rPr>
        <w:rFonts w:hint="default"/>
        <w:lang w:val="en-US" w:eastAsia="en-US" w:bidi="en-US"/>
      </w:rPr>
    </w:lvl>
    <w:lvl w:ilvl="7" w:tplc="38CC54D4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en-US"/>
      </w:rPr>
    </w:lvl>
    <w:lvl w:ilvl="8" w:tplc="D3B680E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5AA76F6"/>
    <w:multiLevelType w:val="hybridMultilevel"/>
    <w:tmpl w:val="31D62600"/>
    <w:lvl w:ilvl="0" w:tplc="5B02E7E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346AE4">
      <w:numFmt w:val="bullet"/>
      <w:lvlText w:val="•"/>
      <w:lvlJc w:val="left"/>
      <w:pPr>
        <w:ind w:left="648" w:hanging="361"/>
      </w:pPr>
      <w:rPr>
        <w:rFonts w:hint="default"/>
        <w:lang w:val="en-US" w:eastAsia="en-US" w:bidi="en-US"/>
      </w:rPr>
    </w:lvl>
    <w:lvl w:ilvl="2" w:tplc="34340D98">
      <w:numFmt w:val="bullet"/>
      <w:lvlText w:val="•"/>
      <w:lvlJc w:val="left"/>
      <w:pPr>
        <w:ind w:left="816" w:hanging="361"/>
      </w:pPr>
      <w:rPr>
        <w:rFonts w:hint="default"/>
        <w:lang w:val="en-US" w:eastAsia="en-US" w:bidi="en-US"/>
      </w:rPr>
    </w:lvl>
    <w:lvl w:ilvl="3" w:tplc="F3521310">
      <w:numFmt w:val="bullet"/>
      <w:lvlText w:val="•"/>
      <w:lvlJc w:val="left"/>
      <w:pPr>
        <w:ind w:left="984" w:hanging="361"/>
      </w:pPr>
      <w:rPr>
        <w:rFonts w:hint="default"/>
        <w:lang w:val="en-US" w:eastAsia="en-US" w:bidi="en-US"/>
      </w:rPr>
    </w:lvl>
    <w:lvl w:ilvl="4" w:tplc="B8D4420A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en-US"/>
      </w:rPr>
    </w:lvl>
    <w:lvl w:ilvl="5" w:tplc="FE4682D0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en-US"/>
      </w:rPr>
    </w:lvl>
    <w:lvl w:ilvl="6" w:tplc="DC6238AC">
      <w:numFmt w:val="bullet"/>
      <w:lvlText w:val="•"/>
      <w:lvlJc w:val="left"/>
      <w:pPr>
        <w:ind w:left="1488" w:hanging="361"/>
      </w:pPr>
      <w:rPr>
        <w:rFonts w:hint="default"/>
        <w:lang w:val="en-US" w:eastAsia="en-US" w:bidi="en-US"/>
      </w:rPr>
    </w:lvl>
    <w:lvl w:ilvl="7" w:tplc="868C2B62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en-US"/>
      </w:rPr>
    </w:lvl>
    <w:lvl w:ilvl="8" w:tplc="DD327502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0A256E3"/>
    <w:multiLevelType w:val="hybridMultilevel"/>
    <w:tmpl w:val="0DA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278DA"/>
    <w:multiLevelType w:val="hybridMultilevel"/>
    <w:tmpl w:val="65BAF110"/>
    <w:lvl w:ilvl="0" w:tplc="8BA0F62A">
      <w:start w:val="206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8D"/>
    <w:rsid w:val="00026AFA"/>
    <w:rsid w:val="00031DAA"/>
    <w:rsid w:val="00047013"/>
    <w:rsid w:val="00095A9D"/>
    <w:rsid w:val="00097835"/>
    <w:rsid w:val="000B5E2C"/>
    <w:rsid w:val="000C2675"/>
    <w:rsid w:val="000C51A9"/>
    <w:rsid w:val="000E6FAF"/>
    <w:rsid w:val="001045D4"/>
    <w:rsid w:val="00154646"/>
    <w:rsid w:val="00177F24"/>
    <w:rsid w:val="00183887"/>
    <w:rsid w:val="00197030"/>
    <w:rsid w:val="001B36F7"/>
    <w:rsid w:val="00244592"/>
    <w:rsid w:val="00255212"/>
    <w:rsid w:val="00263952"/>
    <w:rsid w:val="00266B13"/>
    <w:rsid w:val="002A074D"/>
    <w:rsid w:val="0032618D"/>
    <w:rsid w:val="00351802"/>
    <w:rsid w:val="00367C7C"/>
    <w:rsid w:val="003B0478"/>
    <w:rsid w:val="003C0351"/>
    <w:rsid w:val="003D4225"/>
    <w:rsid w:val="003F5328"/>
    <w:rsid w:val="00404ABA"/>
    <w:rsid w:val="004239CA"/>
    <w:rsid w:val="00477A98"/>
    <w:rsid w:val="00492629"/>
    <w:rsid w:val="004C4D15"/>
    <w:rsid w:val="004F31EF"/>
    <w:rsid w:val="004F33B6"/>
    <w:rsid w:val="004F4AF2"/>
    <w:rsid w:val="00510E6F"/>
    <w:rsid w:val="00517A83"/>
    <w:rsid w:val="00543594"/>
    <w:rsid w:val="005A133E"/>
    <w:rsid w:val="005B7485"/>
    <w:rsid w:val="005E0A47"/>
    <w:rsid w:val="0060350E"/>
    <w:rsid w:val="006332D5"/>
    <w:rsid w:val="006533D6"/>
    <w:rsid w:val="006959A2"/>
    <w:rsid w:val="00695A1A"/>
    <w:rsid w:val="0073744A"/>
    <w:rsid w:val="00755CD6"/>
    <w:rsid w:val="0079433A"/>
    <w:rsid w:val="00794BE3"/>
    <w:rsid w:val="008362BA"/>
    <w:rsid w:val="00850CEE"/>
    <w:rsid w:val="00857DD0"/>
    <w:rsid w:val="00892C04"/>
    <w:rsid w:val="008F608A"/>
    <w:rsid w:val="00904446"/>
    <w:rsid w:val="00906961"/>
    <w:rsid w:val="00923DE6"/>
    <w:rsid w:val="009265BA"/>
    <w:rsid w:val="009608C1"/>
    <w:rsid w:val="0096360D"/>
    <w:rsid w:val="009D394D"/>
    <w:rsid w:val="009D4506"/>
    <w:rsid w:val="009F2EF5"/>
    <w:rsid w:val="00A24764"/>
    <w:rsid w:val="00AD3CEF"/>
    <w:rsid w:val="00AF28C5"/>
    <w:rsid w:val="00B3719D"/>
    <w:rsid w:val="00B406D0"/>
    <w:rsid w:val="00B4534C"/>
    <w:rsid w:val="00B57BF0"/>
    <w:rsid w:val="00B90AD5"/>
    <w:rsid w:val="00BC1CFD"/>
    <w:rsid w:val="00BF61DD"/>
    <w:rsid w:val="00C27E69"/>
    <w:rsid w:val="00C36CDE"/>
    <w:rsid w:val="00C568C7"/>
    <w:rsid w:val="00C87F39"/>
    <w:rsid w:val="00CA3B10"/>
    <w:rsid w:val="00CB189D"/>
    <w:rsid w:val="00CD0789"/>
    <w:rsid w:val="00CF7AC5"/>
    <w:rsid w:val="00D4053E"/>
    <w:rsid w:val="00D45174"/>
    <w:rsid w:val="00D95F41"/>
    <w:rsid w:val="00DC6170"/>
    <w:rsid w:val="00DD1C73"/>
    <w:rsid w:val="00DF0301"/>
    <w:rsid w:val="00DF7B0E"/>
    <w:rsid w:val="00E43175"/>
    <w:rsid w:val="00EA5A8B"/>
    <w:rsid w:val="00ED0BF8"/>
    <w:rsid w:val="00F11A51"/>
    <w:rsid w:val="00F55065"/>
    <w:rsid w:val="00F8565B"/>
    <w:rsid w:val="00FB1CD4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71B4C"/>
  <w15:docId w15:val="{800F1AA6-4FAE-462D-A51A-5344269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72" w:hanging="361"/>
    </w:pPr>
  </w:style>
  <w:style w:type="paragraph" w:customStyle="1" w:styleId="TableParagraph">
    <w:name w:val="Table Paragraph"/>
    <w:basedOn w:val="Normal"/>
    <w:uiPriority w:val="1"/>
    <w:qFormat/>
    <w:pPr>
      <w:ind w:left="473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5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D3C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3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065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065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65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65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m.activecommunities.com/seattle/Activity_Search/3544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8844C7AEEBB4297AE1B8DBA445D5E" ma:contentTypeVersion="11" ma:contentTypeDescription="Create a new document." ma:contentTypeScope="" ma:versionID="b8e83075119d249fb34586ea521bd4fa">
  <xsd:schema xmlns:xsd="http://www.w3.org/2001/XMLSchema" xmlns:xs="http://www.w3.org/2001/XMLSchema" xmlns:p="http://schemas.microsoft.com/office/2006/metadata/properties" xmlns:ns2="1237a3d6-1dc7-400e-a703-395e3d2a977b" xmlns:ns3="149f46ae-5b42-45c2-992f-3f9dfdda9084" targetNamespace="http://schemas.microsoft.com/office/2006/metadata/properties" ma:root="true" ma:fieldsID="daabe81fdaab74c976d95f47ab5a66e3" ns2:_="" ns3:_="">
    <xsd:import namespace="1237a3d6-1dc7-400e-a703-395e3d2a977b"/>
    <xsd:import namespace="149f46ae-5b42-45c2-992f-3f9dfdda90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f46ae-5b42-45c2-992f-3f9dfdda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A169-36B9-4DF6-B9E6-5B070D5C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7a3d6-1dc7-400e-a703-395e3d2a977b"/>
    <ds:schemaRef ds:uri="149f46ae-5b42-45c2-992f-3f9dfdda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63C01-016A-41DA-BBEF-53C8E75AF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4B9A3-50F3-457F-92DA-3115BF897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B66DD-7D9B-40F2-8345-68CB6387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Schulkin, Rachel</dc:creator>
  <cp:lastModifiedBy>Karlsen, Rebecca</cp:lastModifiedBy>
  <cp:revision>2</cp:revision>
  <dcterms:created xsi:type="dcterms:W3CDTF">2020-09-14T19:30:00Z</dcterms:created>
  <dcterms:modified xsi:type="dcterms:W3CDTF">2020-09-14T19:30:00Z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2020-08-21T00:00:00Z</vt:filetime>
  </property>
  <property fmtid="{D5CDD505-2E9C-101B-9397-08002B2CF9AE}" pid="5" name="ContentTypeId">
    <vt:lpwstr>0x0101000258844C7AEEBB4297AE1B8DBA445D5E</vt:lpwstr>
  </property>
</Properties>
</file>