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90ECD" w14:textId="7F1AC4F3" w:rsidR="00B945EE" w:rsidRDefault="00B945EE" w:rsidP="00F55065">
      <w:pPr>
        <w:spacing w:line="519" w:lineRule="exact"/>
        <w:ind w:right="128"/>
        <w:jc w:val="center"/>
        <w:rPr>
          <w:rFonts w:ascii="Seattle Text"/>
          <w:b/>
          <w:sz w:val="40"/>
          <w:lang w:eastAsia="zh-TW"/>
        </w:rPr>
      </w:pPr>
      <w:r w:rsidRPr="00B945EE">
        <w:rPr>
          <w:rFonts w:ascii="Seattle Text"/>
          <w:b/>
          <w:sz w:val="40"/>
          <w:lang w:eastAsia="zh-TW"/>
        </w:rPr>
        <w:t>2020-2021</w:t>
      </w:r>
      <w:r w:rsidRPr="00B945EE">
        <w:rPr>
          <w:rFonts w:ascii="Microsoft YaHei" w:eastAsia="Microsoft YaHei" w:hAnsi="Microsoft YaHei" w:cs="Microsoft YaHei" w:hint="eastAsia"/>
          <w:b/>
          <w:sz w:val="40"/>
          <w:lang w:eastAsia="zh-TW"/>
        </w:rPr>
        <w:t>學年</w:t>
      </w:r>
      <w:r w:rsidRPr="00B945EE">
        <w:rPr>
          <w:rFonts w:ascii="Microsoft YaHei" w:eastAsia="Microsoft YaHei" w:hAnsi="Microsoft YaHei" w:cs="Microsoft YaHei"/>
          <w:b/>
          <w:sz w:val="40"/>
          <w:lang w:eastAsia="zh-TW"/>
        </w:rPr>
        <w:t>初中和高中的學習中心</w:t>
      </w:r>
      <w:r w:rsidR="00A335ED">
        <w:rPr>
          <w:rFonts w:ascii="Microsoft YaHei" w:eastAsia="Microsoft YaHei" w:hAnsi="Microsoft YaHei" w:cs="Microsoft YaHei" w:hint="eastAsia"/>
          <w:b/>
          <w:sz w:val="40"/>
          <w:lang w:eastAsia="zh-TW"/>
        </w:rPr>
        <w:t xml:space="preserve"> </w:t>
      </w:r>
    </w:p>
    <w:p w14:paraId="2E2F3FA2" w14:textId="7D91F6EF" w:rsidR="0032618D" w:rsidRDefault="0032618D">
      <w:pPr>
        <w:pStyle w:val="BodyText"/>
        <w:spacing w:before="9"/>
        <w:rPr>
          <w:rFonts w:ascii="Seattle Text"/>
          <w:b/>
          <w:sz w:val="9"/>
          <w:lang w:eastAsia="zh-TW"/>
        </w:rPr>
      </w:pPr>
    </w:p>
    <w:p w14:paraId="0B0132EB" w14:textId="22EB5F67" w:rsidR="006533D6" w:rsidRPr="00191B1E" w:rsidRDefault="00817F09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ascii="Microsoft YaHei" w:eastAsia="Microsoft YaHei" w:hAnsi="Microsoft YaHei"/>
          <w:color w:val="313741"/>
          <w:sz w:val="28"/>
          <w:szCs w:val="28"/>
          <w:lang w:eastAsia="zh-TW" w:bidi="ar-SA"/>
        </w:rPr>
      </w:pPr>
      <w:bookmarkStart w:id="0" w:name="_Hlk50579612"/>
      <w:r w:rsidRPr="00191B1E">
        <w:rPr>
          <w:rFonts w:ascii="Microsoft YaHei" w:eastAsia="Microsoft YaHei" w:hAnsi="Microsoft YaHei" w:cs="Microsoft YaHei" w:hint="eastAsia"/>
          <w:color w:val="313741"/>
          <w:sz w:val="28"/>
          <w:szCs w:val="28"/>
          <w:lang w:eastAsia="zh-TW" w:bidi="ar-SA"/>
        </w:rPr>
        <w:t>幫助學生進行</w:t>
      </w:r>
      <w:bookmarkEnd w:id="0"/>
      <w:r w:rsidR="009D1426" w:rsidRPr="00191B1E">
        <w:rPr>
          <w:rFonts w:ascii="Microsoft YaHei" w:eastAsia="Microsoft YaHei" w:hAnsi="Microsoft YaHei" w:cs="Microsoft YaHei" w:hint="eastAsia"/>
          <w:color w:val="313741"/>
          <w:sz w:val="28"/>
          <w:szCs w:val="28"/>
          <w:lang w:eastAsia="zh-TW" w:bidi="ar-SA"/>
        </w:rPr>
        <w:t>西雅圖公立學校</w:t>
      </w:r>
      <w:r w:rsidRPr="00191B1E">
        <w:rPr>
          <w:rFonts w:ascii="Microsoft YaHei" w:eastAsia="Microsoft YaHei" w:hAnsi="Microsoft YaHei" w:cs="Microsoft YaHei" w:hint="eastAsia"/>
          <w:color w:val="313741"/>
          <w:sz w:val="28"/>
          <w:szCs w:val="28"/>
          <w:lang w:eastAsia="zh-TW" w:bidi="ar-SA"/>
        </w:rPr>
        <w:t>的</w:t>
      </w:r>
      <w:r w:rsidR="009D1426" w:rsidRPr="00191B1E">
        <w:rPr>
          <w:rFonts w:ascii="Microsoft YaHei" w:eastAsia="Microsoft YaHei" w:hAnsi="Microsoft YaHei" w:cs="Microsoft YaHei" w:hint="eastAsia"/>
          <w:color w:val="313741"/>
          <w:sz w:val="28"/>
          <w:szCs w:val="28"/>
          <w:lang w:eastAsia="zh-TW" w:bidi="ar-SA"/>
        </w:rPr>
        <w:t xml:space="preserve">網上學習 </w:t>
      </w:r>
    </w:p>
    <w:p w14:paraId="7F10D150" w14:textId="2CC8894A" w:rsidR="006533D6" w:rsidRPr="00191B1E" w:rsidRDefault="009D1426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8"/>
          <w:szCs w:val="28"/>
          <w:lang w:eastAsia="zh-TW" w:bidi="ar-SA"/>
        </w:rPr>
      </w:pPr>
      <w:r w:rsidRPr="00191B1E">
        <w:rPr>
          <w:rFonts w:ascii="Microsoft YaHei" w:eastAsia="Microsoft YaHei" w:hAnsi="Microsoft YaHei" w:cs="Microsoft YaHei" w:hint="eastAsia"/>
          <w:color w:val="313741"/>
          <w:sz w:val="28"/>
          <w:szCs w:val="28"/>
          <w:lang w:eastAsia="zh-TW" w:bidi="ar-SA"/>
        </w:rPr>
        <w:t>提供娛樂、</w:t>
      </w:r>
      <w:r w:rsidRPr="00191B1E">
        <w:rPr>
          <w:rFonts w:ascii="Microsoft YaHei" w:eastAsia="Microsoft YaHei" w:hAnsi="Microsoft YaHei" w:cs="Microsoft YaHei"/>
          <w:color w:val="313741"/>
          <w:sz w:val="28"/>
          <w:szCs w:val="28"/>
          <w:lang w:eastAsia="zh-TW" w:bidi="ar-SA"/>
        </w:rPr>
        <w:t>進修</w:t>
      </w:r>
      <w:r w:rsidRPr="00191B1E">
        <w:rPr>
          <w:rFonts w:ascii="Microsoft YaHei" w:eastAsia="Microsoft YaHei" w:hAnsi="Microsoft YaHei" w:cs="Microsoft YaHei" w:hint="eastAsia"/>
          <w:color w:val="313741"/>
          <w:sz w:val="28"/>
          <w:szCs w:val="28"/>
          <w:lang w:eastAsia="zh-TW" w:bidi="ar-SA"/>
        </w:rPr>
        <w:t>和</w:t>
      </w:r>
      <w:r w:rsidRPr="00191B1E">
        <w:rPr>
          <w:rFonts w:ascii="Microsoft YaHei" w:eastAsia="Microsoft YaHei" w:hAnsi="Microsoft YaHei" w:cs="Microsoft YaHei"/>
          <w:color w:val="313741"/>
          <w:sz w:val="28"/>
          <w:szCs w:val="28"/>
          <w:lang w:eastAsia="zh-TW" w:bidi="ar-SA"/>
        </w:rPr>
        <w:t>輔導</w:t>
      </w:r>
      <w:r w:rsidRPr="00191B1E">
        <w:rPr>
          <w:rFonts w:ascii="Microsoft YaHei" w:eastAsia="Microsoft YaHei" w:hAnsi="Microsoft YaHei" w:cs="Microsoft YaHei" w:hint="eastAsia"/>
          <w:color w:val="313741"/>
          <w:sz w:val="28"/>
          <w:szCs w:val="28"/>
          <w:lang w:eastAsia="zh-TW" w:bidi="ar-SA"/>
        </w:rPr>
        <w:t>計劃</w:t>
      </w:r>
    </w:p>
    <w:p w14:paraId="674445D7" w14:textId="0F2DBA42" w:rsidR="006533D6" w:rsidRPr="00191B1E" w:rsidRDefault="00F201CC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8"/>
          <w:szCs w:val="28"/>
          <w:lang w:eastAsia="zh-TW" w:bidi="ar-SA"/>
        </w:rPr>
      </w:pPr>
      <w:r w:rsidRPr="00191B1E">
        <w:rPr>
          <w:rFonts w:ascii="Microsoft YaHei" w:eastAsia="Microsoft YaHei" w:hAnsi="Microsoft YaHei" w:cs="Microsoft YaHei"/>
          <w:color w:val="313741"/>
          <w:sz w:val="28"/>
          <w:szCs w:val="28"/>
          <w:lang w:eastAsia="zh-TW" w:bidi="ar-SA"/>
        </w:rPr>
        <w:t>現場人員</w:t>
      </w:r>
      <w:r w:rsidR="00CA6FD8" w:rsidRPr="00191B1E">
        <w:rPr>
          <w:rFonts w:ascii="Microsoft YaHei" w:eastAsia="Microsoft YaHei" w:hAnsi="Microsoft YaHei" w:cs="Microsoft YaHei"/>
          <w:color w:val="313741"/>
          <w:sz w:val="28"/>
          <w:szCs w:val="28"/>
          <w:lang w:eastAsia="zh-TW" w:bidi="ar-SA"/>
        </w:rPr>
        <w:t>提供</w:t>
      </w:r>
      <w:r w:rsidR="001947E1" w:rsidRPr="00191B1E">
        <w:rPr>
          <w:rFonts w:ascii="Microsoft YaHei" w:eastAsia="Microsoft YaHei" w:hAnsi="Microsoft YaHei" w:cs="Microsoft YaHei" w:hint="eastAsia"/>
          <w:color w:val="313741"/>
          <w:sz w:val="28"/>
          <w:szCs w:val="28"/>
          <w:lang w:eastAsia="zh-TW" w:bidi="ar-SA"/>
        </w:rPr>
        <w:t>連</w:t>
      </w:r>
      <w:r w:rsidR="001947E1" w:rsidRPr="00191B1E">
        <w:rPr>
          <w:rFonts w:ascii="Microsoft YaHei" w:eastAsia="Microsoft YaHei" w:hAnsi="Microsoft YaHei" w:cs="Microsoft YaHei"/>
          <w:color w:val="313741"/>
          <w:sz w:val="28"/>
          <w:szCs w:val="28"/>
          <w:lang w:eastAsia="zh-TW" w:bidi="ar-SA"/>
        </w:rPr>
        <w:t>線</w:t>
      </w:r>
      <w:r w:rsidR="006F7AF8">
        <w:rPr>
          <w:rFonts w:ascii="Microsoft YaHei" w:eastAsia="Microsoft YaHei" w:hAnsi="Microsoft YaHei" w:cs="Microsoft YaHei" w:hint="eastAsia"/>
          <w:color w:val="313741"/>
          <w:sz w:val="28"/>
          <w:szCs w:val="28"/>
          <w:lang w:eastAsia="zh-TW" w:bidi="ar-SA"/>
        </w:rPr>
        <w:t>援助</w:t>
      </w:r>
      <w:r w:rsidR="006A427B" w:rsidRPr="00191B1E">
        <w:rPr>
          <w:rFonts w:ascii="Microsoft YaHei" w:eastAsia="Microsoft YaHei" w:hAnsi="Microsoft YaHei" w:cs="Microsoft YaHei" w:hint="eastAsia"/>
          <w:color w:val="313741"/>
          <w:sz w:val="28"/>
          <w:szCs w:val="28"/>
          <w:lang w:eastAsia="zh-TW" w:bidi="ar-SA"/>
        </w:rPr>
        <w:t>和</w:t>
      </w:r>
      <w:r w:rsidR="006F7AF8" w:rsidRPr="006F7AF8">
        <w:rPr>
          <w:rFonts w:ascii="Microsoft YaHei" w:eastAsia="Microsoft YaHei" w:hAnsi="Microsoft YaHei" w:cs="Microsoft YaHei" w:hint="eastAsia"/>
          <w:color w:val="313741"/>
          <w:sz w:val="28"/>
          <w:szCs w:val="28"/>
          <w:lang w:eastAsia="zh-TW" w:bidi="ar-SA"/>
        </w:rPr>
        <w:t>學術</w:t>
      </w:r>
      <w:r w:rsidR="003E27C4" w:rsidRPr="00191B1E">
        <w:rPr>
          <w:rFonts w:ascii="Microsoft YaHei" w:eastAsia="Microsoft YaHei" w:hAnsi="Microsoft YaHei" w:cs="Microsoft YaHei" w:hint="eastAsia"/>
          <w:color w:val="313741"/>
          <w:sz w:val="28"/>
          <w:szCs w:val="28"/>
          <w:lang w:eastAsia="zh-TW" w:bidi="ar-SA"/>
        </w:rPr>
        <w:t>的</w:t>
      </w:r>
      <w:r w:rsidR="003E27C4" w:rsidRPr="00191B1E">
        <w:rPr>
          <w:rFonts w:ascii="Microsoft YaHei" w:eastAsia="Microsoft YaHei" w:hAnsi="Microsoft YaHei" w:cs="Microsoft YaHei"/>
          <w:color w:val="313741"/>
          <w:sz w:val="28"/>
          <w:szCs w:val="28"/>
          <w:lang w:eastAsia="zh-TW" w:bidi="ar-SA"/>
        </w:rPr>
        <w:t>基礎</w:t>
      </w:r>
      <w:r w:rsidR="006A427B" w:rsidRPr="00191B1E">
        <w:rPr>
          <w:rFonts w:ascii="Microsoft YaHei" w:eastAsia="Microsoft YaHei" w:hAnsi="Microsoft YaHei" w:cs="Microsoft YaHei" w:hint="eastAsia"/>
          <w:color w:val="313741"/>
          <w:sz w:val="28"/>
          <w:szCs w:val="28"/>
          <w:lang w:eastAsia="zh-TW" w:bidi="ar-SA"/>
        </w:rPr>
        <w:t>支持</w:t>
      </w:r>
      <w:r w:rsidRPr="00191B1E">
        <w:rPr>
          <w:rFonts w:ascii="Microsoft YaHei" w:eastAsia="Microsoft YaHei" w:hAnsi="Microsoft YaHei" w:cs="Microsoft YaHei" w:hint="eastAsia"/>
          <w:color w:val="313741"/>
          <w:sz w:val="28"/>
          <w:szCs w:val="28"/>
          <w:lang w:eastAsia="zh-TW" w:bidi="ar-SA"/>
        </w:rPr>
        <w:t xml:space="preserve"> </w:t>
      </w:r>
      <w:r w:rsidRPr="00191B1E">
        <w:rPr>
          <w:rFonts w:ascii="Microsoft YaHei" w:eastAsia="Microsoft YaHei" w:hAnsi="Microsoft YaHei" w:cs="Microsoft YaHei"/>
          <w:color w:val="313741"/>
          <w:sz w:val="28"/>
          <w:szCs w:val="28"/>
          <w:lang w:eastAsia="zh-TW" w:bidi="ar-SA"/>
        </w:rPr>
        <w:t xml:space="preserve"> </w:t>
      </w:r>
      <w:r w:rsidR="003E27C4" w:rsidRPr="00191B1E">
        <w:rPr>
          <w:rFonts w:ascii="Microsoft YaHei" w:eastAsia="Microsoft YaHei" w:hAnsi="Microsoft YaHei" w:cs="Microsoft YaHei"/>
          <w:color w:val="313741"/>
          <w:sz w:val="28"/>
          <w:szCs w:val="28"/>
          <w:lang w:eastAsia="zh-TW" w:bidi="ar-SA"/>
        </w:rPr>
        <w:t xml:space="preserve"> </w:t>
      </w:r>
      <w:r w:rsidR="00916425" w:rsidRPr="00191B1E">
        <w:rPr>
          <w:rFonts w:ascii="Microsoft YaHei" w:eastAsia="Microsoft YaHei" w:hAnsi="Microsoft YaHei" w:cs="Microsoft YaHei"/>
          <w:color w:val="313741"/>
          <w:sz w:val="28"/>
          <w:szCs w:val="28"/>
          <w:lang w:eastAsia="zh-TW" w:bidi="ar-SA"/>
        </w:rPr>
        <w:t xml:space="preserve"> </w:t>
      </w:r>
      <w:r w:rsidR="00E92380" w:rsidRPr="00191B1E">
        <w:rPr>
          <w:rFonts w:ascii="Microsoft YaHei" w:eastAsia="Microsoft YaHei" w:hAnsi="Microsoft YaHei" w:cs="Microsoft YaHei"/>
          <w:color w:val="313741"/>
          <w:sz w:val="28"/>
          <w:szCs w:val="28"/>
          <w:lang w:eastAsia="zh-TW" w:bidi="ar-SA"/>
        </w:rPr>
        <w:t xml:space="preserve"> </w:t>
      </w:r>
      <w:r w:rsidR="00B80CF1" w:rsidRPr="00191B1E">
        <w:rPr>
          <w:rFonts w:ascii="Microsoft YaHei" w:eastAsia="Microsoft YaHei" w:hAnsi="Microsoft YaHei" w:cs="Microsoft YaHei"/>
          <w:color w:val="313741"/>
          <w:sz w:val="28"/>
          <w:szCs w:val="28"/>
          <w:lang w:eastAsia="zh-TW" w:bidi="ar-SA"/>
        </w:rPr>
        <w:t xml:space="preserve"> </w:t>
      </w:r>
      <w:r w:rsidR="00CA6FD8" w:rsidRPr="00191B1E">
        <w:rPr>
          <w:rFonts w:ascii="Microsoft YaHei" w:eastAsia="Microsoft YaHei" w:hAnsi="Microsoft YaHei" w:cs="Microsoft YaHei"/>
          <w:color w:val="313741"/>
          <w:sz w:val="28"/>
          <w:szCs w:val="28"/>
          <w:lang w:eastAsia="zh-TW" w:bidi="ar-SA"/>
        </w:rPr>
        <w:t xml:space="preserve"> </w:t>
      </w:r>
      <w:r w:rsidR="003E27C4" w:rsidRPr="00191B1E">
        <w:rPr>
          <w:rFonts w:ascii="Microsoft YaHei" w:eastAsia="Microsoft YaHei" w:hAnsi="Microsoft YaHei" w:cs="Microsoft YaHei"/>
          <w:color w:val="313741"/>
          <w:sz w:val="28"/>
          <w:szCs w:val="28"/>
          <w:lang w:eastAsia="zh-TW" w:bidi="ar-SA"/>
        </w:rPr>
        <w:t xml:space="preserve"> </w:t>
      </w:r>
      <w:r w:rsidR="00F9464C" w:rsidRPr="00191B1E">
        <w:rPr>
          <w:rFonts w:ascii="Microsoft YaHei" w:eastAsia="Microsoft YaHei" w:hAnsi="Microsoft YaHei" w:cs="Microsoft YaHei"/>
          <w:color w:val="313741"/>
          <w:sz w:val="28"/>
          <w:szCs w:val="28"/>
          <w:lang w:eastAsia="zh-TW" w:bidi="ar-SA"/>
        </w:rPr>
        <w:t xml:space="preserve"> </w:t>
      </w:r>
      <w:r w:rsidR="00CA5513" w:rsidRPr="00191B1E">
        <w:rPr>
          <w:rFonts w:ascii="Microsoft YaHei" w:eastAsia="Microsoft YaHei" w:hAnsi="Microsoft YaHei" w:cs="Microsoft YaHei"/>
          <w:color w:val="313741"/>
          <w:sz w:val="28"/>
          <w:szCs w:val="28"/>
          <w:lang w:eastAsia="zh-TW" w:bidi="ar-SA"/>
        </w:rPr>
        <w:t xml:space="preserve"> </w:t>
      </w:r>
    </w:p>
    <w:p w14:paraId="245087AF" w14:textId="6DEDED8F" w:rsidR="006533D6" w:rsidRPr="00191B1E" w:rsidRDefault="00E319ED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8"/>
          <w:szCs w:val="28"/>
          <w:lang w:eastAsia="zh-CN" w:bidi="ar-SA"/>
        </w:rPr>
      </w:pPr>
      <w:r w:rsidRPr="00191B1E">
        <w:rPr>
          <w:rFonts w:ascii="Microsoft YaHei" w:eastAsia="Microsoft YaHei" w:hAnsi="Microsoft YaHei" w:cs="Microsoft YaHei" w:hint="eastAsia"/>
          <w:color w:val="313741"/>
          <w:sz w:val="28"/>
          <w:szCs w:val="28"/>
          <w:lang w:eastAsia="zh-CN" w:bidi="ar-SA"/>
        </w:rPr>
        <w:t>每天提供早餐和午餐</w:t>
      </w:r>
    </w:p>
    <w:p w14:paraId="4071FB0C" w14:textId="5BBF6F8C" w:rsidR="006533D6" w:rsidRPr="00191B1E" w:rsidRDefault="003A47BC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8"/>
          <w:szCs w:val="28"/>
          <w:lang w:eastAsia="zh-TW" w:bidi="ar-SA"/>
        </w:rPr>
      </w:pPr>
      <w:r w:rsidRPr="00191B1E">
        <w:rPr>
          <w:rFonts w:ascii="Microsoft YaHei" w:eastAsia="Microsoft YaHei" w:hAnsi="Microsoft YaHei" w:cs="Microsoft YaHei" w:hint="eastAsia"/>
          <w:color w:val="313741"/>
          <w:sz w:val="28"/>
          <w:szCs w:val="28"/>
          <w:lang w:eastAsia="zh-TW" w:bidi="ar-SA"/>
        </w:rPr>
        <w:t xml:space="preserve">參加者必須攜帶筆記本電腦或平板電腦 </w:t>
      </w:r>
      <w:r w:rsidR="008C399A" w:rsidRPr="00191B1E">
        <w:rPr>
          <w:rFonts w:ascii="Microsoft YaHei" w:eastAsia="Microsoft YaHei" w:hAnsi="Microsoft YaHei" w:cs="Microsoft YaHei"/>
          <w:color w:val="313741"/>
          <w:sz w:val="28"/>
          <w:szCs w:val="28"/>
          <w:lang w:eastAsia="zh-TW" w:bidi="ar-SA"/>
        </w:rPr>
        <w:t xml:space="preserve"> </w:t>
      </w:r>
    </w:p>
    <w:p w14:paraId="51595F74" w14:textId="684F1FB6" w:rsidR="00263952" w:rsidRPr="00191B1E" w:rsidRDefault="00453B67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8"/>
          <w:szCs w:val="28"/>
          <w:lang w:eastAsia="zh-TW" w:bidi="ar-SA"/>
        </w:rPr>
      </w:pPr>
      <w:r w:rsidRPr="00191B1E">
        <w:rPr>
          <w:rFonts w:ascii="Microsoft YaHei" w:eastAsia="Microsoft YaHei" w:hAnsi="Microsoft YaHei" w:cs="Microsoft YaHei" w:hint="eastAsia"/>
          <w:color w:val="313741"/>
          <w:sz w:val="28"/>
          <w:szCs w:val="28"/>
          <w:lang w:eastAsia="zh-TW" w:bidi="ar-SA"/>
        </w:rPr>
        <w:t>參加者</w:t>
      </w:r>
      <w:r w:rsidR="00734BE1" w:rsidRPr="00191B1E">
        <w:rPr>
          <w:rFonts w:ascii="Microsoft YaHei" w:eastAsia="Microsoft YaHei" w:hAnsi="Microsoft YaHei" w:cs="Microsoft YaHei"/>
          <w:color w:val="313741"/>
          <w:sz w:val="28"/>
          <w:szCs w:val="28"/>
          <w:lang w:eastAsia="zh-TW" w:bidi="ar-SA"/>
        </w:rPr>
        <w:t>需攜帶一個</w:t>
      </w:r>
      <w:r w:rsidR="00191B1E" w:rsidRPr="00191B1E">
        <w:rPr>
          <w:rFonts w:ascii="Microsoft YaHei" w:eastAsia="Microsoft YaHei" w:hAnsi="Microsoft YaHei" w:cs="Microsoft YaHei" w:hint="eastAsia"/>
          <w:color w:val="313741"/>
          <w:sz w:val="28"/>
          <w:szCs w:val="28"/>
          <w:lang w:eastAsia="zh-TW" w:bidi="ar-SA"/>
        </w:rPr>
        <w:t>可重複使用</w:t>
      </w:r>
      <w:r w:rsidR="00734BE1" w:rsidRPr="00191B1E">
        <w:rPr>
          <w:rFonts w:ascii="Microsoft YaHei" w:eastAsia="Microsoft YaHei" w:hAnsi="Microsoft YaHei" w:cs="Microsoft YaHei"/>
          <w:color w:val="313741"/>
          <w:sz w:val="28"/>
          <w:szCs w:val="28"/>
          <w:lang w:eastAsia="zh-TW" w:bidi="ar-SA"/>
        </w:rPr>
        <w:t>的水壺</w:t>
      </w:r>
    </w:p>
    <w:p w14:paraId="6FB8D738" w14:textId="2E7229F0" w:rsidR="006533D6" w:rsidRPr="00191B1E" w:rsidRDefault="00097AA5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8"/>
          <w:szCs w:val="28"/>
          <w:lang w:eastAsia="zh-CN" w:bidi="ar-SA"/>
        </w:rPr>
      </w:pPr>
      <w:r w:rsidRPr="00191B1E">
        <w:rPr>
          <w:rFonts w:ascii="Microsoft YaHei" w:eastAsia="Microsoft YaHei" w:hAnsi="Microsoft YaHei" w:cs="Microsoft YaHei"/>
          <w:color w:val="313741"/>
          <w:sz w:val="28"/>
          <w:szCs w:val="28"/>
          <w:lang w:eastAsia="zh-CN" w:bidi="ar-SA"/>
        </w:rPr>
        <w:t>現場</w:t>
      </w:r>
      <w:r w:rsidR="00EA5E89" w:rsidRPr="00191B1E">
        <w:rPr>
          <w:rFonts w:ascii="Microsoft YaHei" w:eastAsia="Microsoft YaHei" w:hAnsi="Microsoft YaHei" w:cs="Microsoft YaHei" w:hint="eastAsia"/>
          <w:color w:val="313741"/>
          <w:sz w:val="28"/>
          <w:szCs w:val="28"/>
          <w:lang w:eastAsia="zh-CN" w:bidi="ar-SA"/>
        </w:rPr>
        <w:t>提供</w:t>
      </w:r>
      <w:proofErr w:type="spellStart"/>
      <w:r w:rsidR="00EA5E89" w:rsidRPr="00191B1E">
        <w:rPr>
          <w:rFonts w:eastAsia="Times New Roman"/>
          <w:color w:val="313741"/>
          <w:sz w:val="28"/>
          <w:szCs w:val="28"/>
          <w:lang w:eastAsia="zh-CN" w:bidi="ar-SA"/>
        </w:rPr>
        <w:t>WiFi</w:t>
      </w:r>
      <w:proofErr w:type="spellEnd"/>
      <w:r w:rsidR="00EA5E89" w:rsidRPr="00191B1E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r w:rsidRPr="00191B1E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</w:p>
    <w:p w14:paraId="2C683F78" w14:textId="77777777" w:rsidR="003C0351" w:rsidRPr="00B406D0" w:rsidRDefault="003C0351">
      <w:pPr>
        <w:spacing w:before="105"/>
        <w:ind w:left="152"/>
        <w:rPr>
          <w:b/>
          <w:sz w:val="10"/>
          <w:szCs w:val="10"/>
          <w:u w:val="single"/>
        </w:rPr>
      </w:pPr>
    </w:p>
    <w:p w14:paraId="1CCF13B4" w14:textId="7066ADC3" w:rsidR="0032618D" w:rsidRDefault="003D2DD3" w:rsidP="006533D6">
      <w:pPr>
        <w:pStyle w:val="BodyText"/>
        <w:spacing w:before="9"/>
        <w:ind w:left="450"/>
        <w:rPr>
          <w:b/>
          <w:u w:val="single"/>
          <w:lang w:eastAsia="zh-TW"/>
        </w:rPr>
      </w:pPr>
      <w:r w:rsidRPr="003D2DD3">
        <w:rPr>
          <w:rFonts w:ascii="Microsoft YaHei" w:eastAsia="Microsoft YaHei" w:hAnsi="Microsoft YaHei" w:cs="Microsoft YaHei" w:hint="eastAsia"/>
          <w:b/>
          <w:u w:val="single"/>
          <w:lang w:eastAsia="zh-TW"/>
        </w:rPr>
        <w:t>要</w:t>
      </w:r>
      <w:r w:rsidR="00AE3D3F" w:rsidRPr="00D47888">
        <w:rPr>
          <w:rFonts w:ascii="Microsoft YaHei" w:eastAsia="Microsoft YaHei" w:hAnsi="Microsoft YaHei" w:cs="Microsoft YaHei" w:hint="eastAsia"/>
          <w:b/>
          <w:u w:val="single"/>
          <w:lang w:eastAsia="zh-TW"/>
        </w:rPr>
        <w:t>獲取更多信息</w:t>
      </w:r>
      <w:r w:rsidR="00DC5900">
        <w:rPr>
          <w:rFonts w:ascii="Microsoft YaHei" w:eastAsia="Microsoft YaHei" w:hAnsi="Microsoft YaHei" w:cs="Microsoft YaHei" w:hint="eastAsia"/>
          <w:b/>
          <w:u w:val="single"/>
          <w:lang w:eastAsia="zh-TW"/>
        </w:rPr>
        <w:t>，</w:t>
      </w:r>
      <w:r w:rsidR="00F03886" w:rsidRPr="00F03886">
        <w:rPr>
          <w:rFonts w:ascii="Microsoft YaHei" w:eastAsia="Microsoft YaHei" w:hAnsi="Microsoft YaHei" w:cs="Microsoft YaHei"/>
          <w:b/>
          <w:u w:val="single"/>
          <w:lang w:eastAsia="zh-TW"/>
        </w:rPr>
        <w:t>請</w:t>
      </w:r>
      <w:r w:rsidR="00D47888" w:rsidRPr="00D47888">
        <w:rPr>
          <w:rFonts w:ascii="Microsoft YaHei" w:eastAsia="Microsoft YaHei" w:hAnsi="Microsoft YaHei" w:cs="Microsoft YaHei" w:hint="eastAsia"/>
          <w:b/>
          <w:u w:val="single"/>
          <w:lang w:eastAsia="zh-TW"/>
        </w:rPr>
        <w:t>致電</w:t>
      </w:r>
      <w:r w:rsidR="003F5E93" w:rsidRPr="003F5E93">
        <w:rPr>
          <w:rFonts w:ascii="Microsoft YaHei" w:eastAsia="Microsoft YaHei" w:hAnsi="Microsoft YaHei" w:cs="Microsoft YaHei"/>
          <w:b/>
          <w:u w:val="single"/>
          <w:lang w:eastAsia="zh-TW"/>
        </w:rPr>
        <w:t>以下</w:t>
      </w:r>
      <w:r w:rsidR="00D47888" w:rsidRPr="00D47888">
        <w:rPr>
          <w:rFonts w:ascii="Microsoft YaHei" w:eastAsia="Microsoft YaHei" w:hAnsi="Microsoft YaHei" w:cs="Microsoft YaHei" w:hint="eastAsia"/>
          <w:b/>
          <w:u w:val="single"/>
          <w:lang w:eastAsia="zh-TW"/>
        </w:rPr>
        <w:t>列出的社區中心（提供口譯服務</w:t>
      </w:r>
      <w:r w:rsidR="0010372D">
        <w:rPr>
          <w:rFonts w:ascii="Microsoft YaHei" w:eastAsia="Microsoft YaHei" w:hAnsi="Microsoft YaHei" w:cs="Microsoft YaHei" w:hint="eastAsia"/>
          <w:b/>
          <w:u w:val="single"/>
          <w:lang w:eastAsia="zh-TW"/>
        </w:rPr>
        <w:t>）：</w:t>
      </w:r>
      <w:r w:rsidR="0010372D" w:rsidRPr="0010372D">
        <w:rPr>
          <w:rFonts w:ascii="Microsoft YaHei" w:eastAsia="Microsoft YaHei" w:hAnsi="Microsoft YaHei" w:cs="Microsoft YaHei" w:hint="eastAsia"/>
          <w:b/>
          <w:lang w:eastAsia="zh-TW"/>
        </w:rPr>
        <w:t xml:space="preserve"> </w:t>
      </w:r>
      <w:r w:rsidR="003F5E93" w:rsidRPr="0010372D">
        <w:rPr>
          <w:rFonts w:ascii="Microsoft YaHei" w:eastAsia="Microsoft YaHei" w:hAnsi="Microsoft YaHei" w:cs="Microsoft YaHei" w:hint="eastAsia"/>
          <w:b/>
          <w:lang w:eastAsia="zh-TW"/>
        </w:rPr>
        <w:t xml:space="preserve"> </w:t>
      </w:r>
      <w:r w:rsidR="00AE3D3F" w:rsidRPr="0010372D">
        <w:rPr>
          <w:rFonts w:ascii="Microsoft YaHei" w:eastAsia="Microsoft YaHei" w:hAnsi="Microsoft YaHei" w:cs="Microsoft YaHei"/>
          <w:b/>
          <w:lang w:eastAsia="zh-TW"/>
        </w:rPr>
        <w:t xml:space="preserve"> </w:t>
      </w:r>
      <w:r w:rsidR="00F03886" w:rsidRPr="0010372D">
        <w:rPr>
          <w:rFonts w:ascii="Microsoft YaHei" w:eastAsia="Microsoft YaHei" w:hAnsi="Microsoft YaHei" w:cs="Microsoft YaHei"/>
          <w:b/>
          <w:lang w:eastAsia="zh-TW"/>
        </w:rPr>
        <w:t xml:space="preserve"> </w:t>
      </w:r>
    </w:p>
    <w:p w14:paraId="07C434C4" w14:textId="77777777" w:rsidR="006533D6" w:rsidRDefault="006533D6">
      <w:pPr>
        <w:pStyle w:val="BodyText"/>
        <w:spacing w:before="9"/>
        <w:rPr>
          <w:b/>
          <w:sz w:val="12"/>
          <w:lang w:eastAsia="zh-TW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185"/>
        <w:gridCol w:w="2330"/>
        <w:gridCol w:w="2055"/>
        <w:gridCol w:w="2340"/>
      </w:tblGrid>
      <w:tr w:rsidR="003D4225" w14:paraId="389813B1" w14:textId="5AAAFD4B" w:rsidTr="005A133E">
        <w:trPr>
          <w:trHeight w:val="507"/>
          <w:jc w:val="center"/>
        </w:trPr>
        <w:tc>
          <w:tcPr>
            <w:tcW w:w="1980" w:type="dxa"/>
            <w:shd w:val="clear" w:color="auto" w:fill="D9D9D9"/>
          </w:tcPr>
          <w:p w14:paraId="3D743E3E" w14:textId="77777777" w:rsidR="003D4225" w:rsidRDefault="003D4225" w:rsidP="00047013">
            <w:pPr>
              <w:pStyle w:val="TableParagraph"/>
              <w:spacing w:line="280" w:lineRule="exact"/>
              <w:ind w:left="0" w:right="456" w:firstLine="0"/>
              <w:jc w:val="center"/>
              <w:rPr>
                <w:b/>
              </w:rPr>
            </w:pPr>
            <w:r>
              <w:rPr>
                <w:b/>
              </w:rPr>
              <w:t xml:space="preserve">Central </w:t>
            </w:r>
          </w:p>
          <w:p w14:paraId="0B969C7A" w14:textId="1A049927" w:rsidR="003D4225" w:rsidRDefault="003D4225" w:rsidP="00047013">
            <w:pPr>
              <w:pStyle w:val="TableParagraph"/>
              <w:spacing w:line="280" w:lineRule="exact"/>
              <w:ind w:left="0" w:right="456" w:firstLine="0"/>
              <w:jc w:val="center"/>
              <w:rPr>
                <w:b/>
              </w:rPr>
            </w:pPr>
            <w:r>
              <w:rPr>
                <w:b/>
              </w:rPr>
              <w:t>Seattle</w:t>
            </w:r>
          </w:p>
        </w:tc>
        <w:tc>
          <w:tcPr>
            <w:tcW w:w="2185" w:type="dxa"/>
            <w:shd w:val="clear" w:color="auto" w:fill="D9D9D9"/>
          </w:tcPr>
          <w:p w14:paraId="2BFD9C69" w14:textId="77777777" w:rsidR="003D4225" w:rsidRDefault="003D4225">
            <w:pPr>
              <w:pStyle w:val="TableParagraph"/>
              <w:ind w:left="478" w:right="465" w:firstLine="0"/>
              <w:jc w:val="center"/>
              <w:rPr>
                <w:b/>
              </w:rPr>
            </w:pPr>
            <w:r>
              <w:rPr>
                <w:b/>
              </w:rPr>
              <w:t>Southwest</w:t>
            </w:r>
          </w:p>
          <w:p w14:paraId="3B662270" w14:textId="77777777" w:rsidR="003D4225" w:rsidRDefault="003D4225">
            <w:pPr>
              <w:pStyle w:val="TableParagraph"/>
              <w:spacing w:line="280" w:lineRule="exact"/>
              <w:ind w:left="478" w:right="465" w:firstLine="0"/>
              <w:jc w:val="center"/>
              <w:rPr>
                <w:b/>
              </w:rPr>
            </w:pPr>
            <w:r>
              <w:rPr>
                <w:b/>
              </w:rPr>
              <w:t>Seattle</w:t>
            </w:r>
          </w:p>
        </w:tc>
        <w:tc>
          <w:tcPr>
            <w:tcW w:w="2330" w:type="dxa"/>
            <w:shd w:val="clear" w:color="auto" w:fill="D9D9D9"/>
          </w:tcPr>
          <w:p w14:paraId="584408AA" w14:textId="77777777" w:rsidR="003D4225" w:rsidRDefault="003D4225" w:rsidP="006533D6">
            <w:pPr>
              <w:pStyle w:val="TableParagraph"/>
              <w:ind w:left="240" w:right="270" w:hanging="90"/>
              <w:jc w:val="center"/>
              <w:rPr>
                <w:b/>
              </w:rPr>
            </w:pPr>
            <w:r>
              <w:rPr>
                <w:b/>
              </w:rPr>
              <w:t>Northeast</w:t>
            </w:r>
          </w:p>
          <w:p w14:paraId="450D43C4" w14:textId="77777777" w:rsidR="003D4225" w:rsidRDefault="003D4225" w:rsidP="006533D6">
            <w:pPr>
              <w:pStyle w:val="TableParagraph"/>
              <w:spacing w:line="280" w:lineRule="exact"/>
              <w:ind w:left="780" w:right="666"/>
              <w:jc w:val="center"/>
              <w:rPr>
                <w:b/>
              </w:rPr>
            </w:pPr>
            <w:r>
              <w:rPr>
                <w:b/>
              </w:rPr>
              <w:t>Seattle</w:t>
            </w:r>
          </w:p>
        </w:tc>
        <w:tc>
          <w:tcPr>
            <w:tcW w:w="2055" w:type="dxa"/>
            <w:shd w:val="clear" w:color="auto" w:fill="D9D9D9"/>
          </w:tcPr>
          <w:p w14:paraId="28ED8029" w14:textId="77777777" w:rsidR="003D4225" w:rsidRDefault="003D4225" w:rsidP="003D4225">
            <w:pPr>
              <w:pStyle w:val="TableParagraph"/>
              <w:ind w:left="425" w:right="415" w:firstLine="0"/>
              <w:rPr>
                <w:b/>
              </w:rPr>
            </w:pPr>
            <w:r>
              <w:rPr>
                <w:b/>
              </w:rPr>
              <w:t>Northwest</w:t>
            </w:r>
          </w:p>
          <w:p w14:paraId="3A5A6316" w14:textId="77777777" w:rsidR="003D4225" w:rsidRDefault="003D4225">
            <w:pPr>
              <w:pStyle w:val="TableParagraph"/>
              <w:spacing w:line="280" w:lineRule="exact"/>
              <w:ind w:left="425" w:right="412" w:firstLine="0"/>
              <w:jc w:val="center"/>
              <w:rPr>
                <w:b/>
              </w:rPr>
            </w:pPr>
            <w:r>
              <w:rPr>
                <w:b/>
              </w:rPr>
              <w:t>Seattle</w:t>
            </w:r>
          </w:p>
        </w:tc>
        <w:tc>
          <w:tcPr>
            <w:tcW w:w="2340" w:type="dxa"/>
            <w:shd w:val="clear" w:color="auto" w:fill="D9D9D9"/>
          </w:tcPr>
          <w:p w14:paraId="6CC41330" w14:textId="3042D8E1" w:rsidR="003D4225" w:rsidRDefault="000C2675" w:rsidP="003D4225">
            <w:pPr>
              <w:pStyle w:val="TableParagraph"/>
              <w:ind w:left="425" w:right="415" w:firstLine="0"/>
              <w:rPr>
                <w:b/>
              </w:rPr>
            </w:pPr>
            <w:r>
              <w:rPr>
                <w:b/>
              </w:rPr>
              <w:t>Southeast Seattle</w:t>
            </w:r>
          </w:p>
        </w:tc>
      </w:tr>
      <w:tr w:rsidR="003D4225" w14:paraId="5F37A8B2" w14:textId="793B2F9A" w:rsidTr="007C4142">
        <w:trPr>
          <w:trHeight w:val="2657"/>
          <w:jc w:val="center"/>
        </w:trPr>
        <w:tc>
          <w:tcPr>
            <w:tcW w:w="1980" w:type="dxa"/>
          </w:tcPr>
          <w:p w14:paraId="3D3838D4" w14:textId="69BB5030" w:rsidR="003D4225" w:rsidRDefault="003D4225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</w:pPr>
            <w:r>
              <w:t>Garfield T</w:t>
            </w:r>
            <w:r w:rsidR="00695A1A">
              <w:t xml:space="preserve">een </w:t>
            </w:r>
            <w:r>
              <w:t>L</w:t>
            </w:r>
            <w:r w:rsidR="00695A1A">
              <w:t xml:space="preserve">ife </w:t>
            </w:r>
            <w:r>
              <w:t>C</w:t>
            </w:r>
            <w:r w:rsidR="00695A1A">
              <w:t>enter</w:t>
            </w:r>
          </w:p>
          <w:p w14:paraId="52001F79" w14:textId="6B668E64" w:rsidR="00AF28C5" w:rsidRDefault="00AF28C5" w:rsidP="00A24764">
            <w:pPr>
              <w:pStyle w:val="TableParagraph"/>
              <w:tabs>
                <w:tab w:val="left" w:pos="473"/>
                <w:tab w:val="left" w:pos="474"/>
              </w:tabs>
              <w:ind w:firstLine="0"/>
            </w:pPr>
            <w:r>
              <w:t>206 684-4550</w:t>
            </w:r>
          </w:p>
          <w:p w14:paraId="15ADD893" w14:textId="36B3EA26" w:rsidR="003D4225" w:rsidRDefault="003D4225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46" w:line="280" w:lineRule="exact"/>
            </w:pPr>
            <w:r>
              <w:t xml:space="preserve">Miller </w:t>
            </w:r>
            <w:r w:rsidR="00CB189D">
              <w:t>Community Center</w:t>
            </w:r>
          </w:p>
          <w:p w14:paraId="58E33612" w14:textId="20F1BF5F" w:rsidR="00AF28C5" w:rsidRDefault="00AF28C5" w:rsidP="00A24764">
            <w:pPr>
              <w:pStyle w:val="TableParagraph"/>
              <w:tabs>
                <w:tab w:val="left" w:pos="473"/>
                <w:tab w:val="left" w:pos="474"/>
              </w:tabs>
              <w:spacing w:before="46" w:line="280" w:lineRule="exact"/>
              <w:ind w:firstLine="0"/>
            </w:pPr>
            <w:r>
              <w:t>206 684-</w:t>
            </w:r>
            <w:r w:rsidR="00543594">
              <w:t>4753</w:t>
            </w:r>
          </w:p>
        </w:tc>
        <w:tc>
          <w:tcPr>
            <w:tcW w:w="2185" w:type="dxa"/>
          </w:tcPr>
          <w:p w14:paraId="4D9D9631" w14:textId="77777777" w:rsidR="003D4225" w:rsidRDefault="003D4225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  <w:tab w:val="left" w:pos="474"/>
              </w:tabs>
              <w:spacing w:before="46" w:line="280" w:lineRule="exact"/>
              <w:ind w:hanging="362"/>
            </w:pPr>
            <w:r>
              <w:t>Southwest T</w:t>
            </w:r>
            <w:r w:rsidR="00695A1A">
              <w:t xml:space="preserve">een </w:t>
            </w:r>
            <w:r>
              <w:t>L</w:t>
            </w:r>
            <w:r w:rsidR="00695A1A">
              <w:t xml:space="preserve">ife </w:t>
            </w:r>
            <w:r>
              <w:t>C</w:t>
            </w:r>
            <w:r w:rsidR="00695A1A">
              <w:t>enter</w:t>
            </w:r>
          </w:p>
          <w:p w14:paraId="1964FC96" w14:textId="5D3C4DAF" w:rsidR="00543594" w:rsidRDefault="00543594" w:rsidP="00A24764">
            <w:pPr>
              <w:pStyle w:val="TableParagraph"/>
              <w:tabs>
                <w:tab w:val="left" w:pos="473"/>
                <w:tab w:val="left" w:pos="474"/>
              </w:tabs>
              <w:spacing w:before="46" w:line="280" w:lineRule="exact"/>
              <w:ind w:firstLine="0"/>
            </w:pPr>
            <w:r>
              <w:t>206 684-7438</w:t>
            </w:r>
          </w:p>
        </w:tc>
        <w:tc>
          <w:tcPr>
            <w:tcW w:w="2330" w:type="dxa"/>
          </w:tcPr>
          <w:p w14:paraId="52DBF9E4" w14:textId="6D7D1301" w:rsidR="003D4225" w:rsidRDefault="003D4225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2" w:line="346" w:lineRule="exact"/>
              <w:ind w:right="247"/>
            </w:pPr>
            <w:r>
              <w:t>Meadowbrook T</w:t>
            </w:r>
            <w:r w:rsidR="00695A1A">
              <w:t xml:space="preserve">ee </w:t>
            </w:r>
            <w:r>
              <w:t>L</w:t>
            </w:r>
            <w:r w:rsidR="00695A1A">
              <w:t xml:space="preserve">ife </w:t>
            </w:r>
            <w:r>
              <w:t>C</w:t>
            </w:r>
            <w:r w:rsidR="00695A1A">
              <w:t>enter</w:t>
            </w:r>
          </w:p>
          <w:p w14:paraId="724F04CC" w14:textId="09392ABD" w:rsidR="00543594" w:rsidRDefault="00543594" w:rsidP="00A24764">
            <w:pPr>
              <w:pStyle w:val="TableParagraph"/>
              <w:tabs>
                <w:tab w:val="left" w:pos="473"/>
                <w:tab w:val="left" w:pos="474"/>
              </w:tabs>
              <w:spacing w:before="2" w:line="346" w:lineRule="exact"/>
              <w:ind w:right="247" w:firstLine="0"/>
            </w:pPr>
            <w:r>
              <w:t>206 684-7523</w:t>
            </w:r>
          </w:p>
          <w:p w14:paraId="55DE4E1D" w14:textId="2272E212" w:rsidR="000C2675" w:rsidRDefault="003D4225" w:rsidP="000C2675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2" w:line="346" w:lineRule="exact"/>
              <w:ind w:right="247"/>
            </w:pPr>
            <w:r>
              <w:t xml:space="preserve">Magnuson </w:t>
            </w:r>
            <w:r w:rsidR="00CB189D">
              <w:t>Community Center</w:t>
            </w:r>
          </w:p>
          <w:p w14:paraId="0BC12BF8" w14:textId="03606D77" w:rsidR="00543594" w:rsidRDefault="00543594" w:rsidP="00A24764">
            <w:pPr>
              <w:pStyle w:val="TableParagraph"/>
              <w:tabs>
                <w:tab w:val="left" w:pos="473"/>
                <w:tab w:val="left" w:pos="474"/>
              </w:tabs>
              <w:spacing w:before="2" w:line="346" w:lineRule="exact"/>
              <w:ind w:right="247" w:firstLine="0"/>
            </w:pPr>
            <w:r>
              <w:t>206 684-7026</w:t>
            </w:r>
          </w:p>
        </w:tc>
        <w:tc>
          <w:tcPr>
            <w:tcW w:w="2055" w:type="dxa"/>
          </w:tcPr>
          <w:p w14:paraId="594ADFA4" w14:textId="5A835112" w:rsidR="003D4225" w:rsidRDefault="003D4225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before="46"/>
              <w:ind w:hanging="361"/>
            </w:pPr>
            <w:r>
              <w:t xml:space="preserve">Bitter Lake </w:t>
            </w:r>
            <w:r w:rsidR="00CB189D">
              <w:t>Community Center</w:t>
            </w:r>
          </w:p>
          <w:p w14:paraId="28C0415E" w14:textId="5944A27A" w:rsidR="00543594" w:rsidRDefault="00543594" w:rsidP="00A24764">
            <w:pPr>
              <w:pStyle w:val="TableParagraph"/>
              <w:tabs>
                <w:tab w:val="left" w:pos="473"/>
                <w:tab w:val="left" w:pos="474"/>
              </w:tabs>
              <w:spacing w:before="46"/>
              <w:ind w:firstLine="0"/>
            </w:pPr>
            <w:r>
              <w:t>206 684-7524</w:t>
            </w:r>
          </w:p>
          <w:p w14:paraId="4F14C155" w14:textId="77777777" w:rsidR="006533D6" w:rsidRPr="006533D6" w:rsidRDefault="006533D6" w:rsidP="006533D6"/>
          <w:p w14:paraId="26A340FC" w14:textId="77777777" w:rsidR="006533D6" w:rsidRPr="006533D6" w:rsidRDefault="006533D6" w:rsidP="006533D6"/>
          <w:p w14:paraId="1B317C8A" w14:textId="77777777" w:rsidR="006533D6" w:rsidRPr="006533D6" w:rsidRDefault="006533D6" w:rsidP="006533D6"/>
          <w:p w14:paraId="62EAA7E3" w14:textId="6000D67E" w:rsidR="006533D6" w:rsidRPr="006533D6" w:rsidRDefault="006533D6" w:rsidP="006533D6">
            <w:pPr>
              <w:jc w:val="right"/>
            </w:pPr>
          </w:p>
        </w:tc>
        <w:tc>
          <w:tcPr>
            <w:tcW w:w="2340" w:type="dxa"/>
          </w:tcPr>
          <w:p w14:paraId="1C62E5C9" w14:textId="77777777" w:rsidR="003D4225" w:rsidRDefault="000C2675" w:rsidP="00C36CDE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before="46"/>
            </w:pPr>
            <w:r>
              <w:t>South Lake High School</w:t>
            </w:r>
          </w:p>
          <w:p w14:paraId="38ECA606" w14:textId="77777777" w:rsidR="00BF61DD" w:rsidRDefault="00BF61DD" w:rsidP="00BF61DD">
            <w:pPr>
              <w:pStyle w:val="TableParagraph"/>
              <w:tabs>
                <w:tab w:val="left" w:pos="473"/>
                <w:tab w:val="left" w:pos="474"/>
              </w:tabs>
              <w:ind w:left="474" w:firstLine="0"/>
            </w:pPr>
          </w:p>
          <w:p w14:paraId="6E9E2BA4" w14:textId="47E6E945" w:rsidR="002A074D" w:rsidRDefault="00616D6F" w:rsidP="00191B1E">
            <w:pPr>
              <w:pStyle w:val="TableParagraph"/>
              <w:tabs>
                <w:tab w:val="left" w:pos="473"/>
                <w:tab w:val="left" w:pos="474"/>
              </w:tabs>
              <w:ind w:left="0" w:firstLine="0"/>
            </w:pPr>
            <w:r w:rsidRPr="00616D6F">
              <w:rPr>
                <w:rFonts w:ascii="Microsoft YaHei" w:eastAsia="Microsoft YaHei" w:hAnsi="Microsoft YaHei" w:hint="eastAsia"/>
                <w:lang w:eastAsia="zh-CN"/>
              </w:rPr>
              <w:t>請</w:t>
            </w:r>
            <w:proofErr w:type="spellStart"/>
            <w:r w:rsidR="006F3FC9" w:rsidRPr="006F3FC9">
              <w:rPr>
                <w:rFonts w:ascii="Microsoft YaHei" w:eastAsia="Microsoft YaHei" w:hAnsi="Microsoft YaHei"/>
              </w:rPr>
              <w:t>致電</w:t>
            </w:r>
            <w:proofErr w:type="spellEnd"/>
            <w:r w:rsidR="006F3FC9" w:rsidRPr="006F3FC9">
              <w:rPr>
                <w:rFonts w:ascii="Microsoft YaHei" w:eastAsia="Microsoft YaHei" w:hAnsi="Microsoft YaHei" w:hint="eastAsia"/>
                <w:lang w:eastAsia="zh-CN"/>
              </w:rPr>
              <w:t>左邊</w:t>
            </w:r>
            <w:r w:rsidR="00191B1E">
              <w:rPr>
                <w:rFonts w:ascii="Microsoft YaHei" w:eastAsia="Microsoft YaHei" w:hAnsi="Microsoft YaHei" w:hint="eastAsia"/>
                <w:lang w:eastAsia="zh-CN"/>
              </w:rPr>
              <w:t>的</w:t>
            </w:r>
            <w:r w:rsidR="006F3FC9" w:rsidRPr="006F3FC9">
              <w:rPr>
                <w:rFonts w:ascii="Microsoft YaHei" w:eastAsia="Microsoft YaHei" w:hAnsi="Microsoft YaHei"/>
              </w:rPr>
              <w:t xml:space="preserve"> </w:t>
            </w:r>
            <w:r w:rsidR="00C36CDE">
              <w:t xml:space="preserve">Garfield </w:t>
            </w:r>
            <w:r w:rsidR="006F3FC9" w:rsidRPr="006F3FC9">
              <w:rPr>
                <w:rFonts w:ascii="Microsoft YaHei" w:eastAsia="Microsoft YaHei" w:hAnsi="Microsoft YaHei" w:cs="MS Gothic" w:hint="eastAsia"/>
                <w:lang w:eastAsia="zh-CN"/>
              </w:rPr>
              <w:t>或</w:t>
            </w:r>
            <w:r w:rsidR="00BF61DD">
              <w:t xml:space="preserve"> Southwest Teen Life Center. </w:t>
            </w:r>
          </w:p>
        </w:tc>
      </w:tr>
    </w:tbl>
    <w:p w14:paraId="0D3F414F" w14:textId="2E24F439" w:rsidR="0032618D" w:rsidRDefault="00C80C2E" w:rsidP="00FA30D0">
      <w:pPr>
        <w:ind w:right="129"/>
        <w:jc w:val="center"/>
        <w:rPr>
          <w:rFonts w:ascii="Microsoft YaHei" w:eastAsia="Microsoft YaHei" w:hAnsi="Microsoft YaHei" w:cs="Microsoft YaHei"/>
          <w:b/>
          <w:sz w:val="36"/>
          <w:szCs w:val="36"/>
          <w:lang w:eastAsia="zh-TW"/>
        </w:rPr>
      </w:pPr>
      <w:r w:rsidRPr="00C80C2E">
        <w:rPr>
          <w:rFonts w:ascii="Microsoft YaHei" w:eastAsia="Microsoft YaHei" w:hAnsi="Microsoft YaHei" w:cs="Microsoft YaHei" w:hint="eastAsia"/>
          <w:b/>
          <w:sz w:val="36"/>
          <w:szCs w:val="36"/>
          <w:lang w:eastAsia="zh-TW"/>
        </w:rPr>
        <w:t>在</w:t>
      </w:r>
      <w:r w:rsidRPr="00C80C2E">
        <w:rPr>
          <w:b/>
          <w:sz w:val="36"/>
          <w:szCs w:val="36"/>
          <w:lang w:eastAsia="zh-TW"/>
        </w:rPr>
        <w:t>2020</w:t>
      </w:r>
      <w:r w:rsidRPr="00C80C2E">
        <w:rPr>
          <w:rFonts w:ascii="Microsoft YaHei" w:eastAsia="Microsoft YaHei" w:hAnsi="Microsoft YaHei" w:cs="Microsoft YaHei" w:hint="eastAsia"/>
          <w:b/>
          <w:sz w:val="36"/>
          <w:szCs w:val="36"/>
          <w:lang w:eastAsia="zh-TW"/>
        </w:rPr>
        <w:t>年</w:t>
      </w:r>
      <w:r w:rsidRPr="00C80C2E">
        <w:rPr>
          <w:b/>
          <w:sz w:val="36"/>
          <w:szCs w:val="36"/>
          <w:lang w:eastAsia="zh-TW"/>
        </w:rPr>
        <w:t>9</w:t>
      </w:r>
      <w:r w:rsidRPr="00C80C2E">
        <w:rPr>
          <w:rFonts w:ascii="Microsoft YaHei" w:eastAsia="Microsoft YaHei" w:hAnsi="Microsoft YaHei" w:cs="Microsoft YaHei" w:hint="eastAsia"/>
          <w:b/>
          <w:sz w:val="36"/>
          <w:szCs w:val="36"/>
          <w:lang w:eastAsia="zh-TW"/>
        </w:rPr>
        <w:t>月</w:t>
      </w:r>
      <w:r w:rsidRPr="00C80C2E">
        <w:rPr>
          <w:b/>
          <w:sz w:val="36"/>
          <w:szCs w:val="36"/>
          <w:lang w:eastAsia="zh-TW"/>
        </w:rPr>
        <w:t>8</w:t>
      </w:r>
      <w:r w:rsidRPr="00C80C2E">
        <w:rPr>
          <w:rFonts w:ascii="Microsoft YaHei" w:eastAsia="Microsoft YaHei" w:hAnsi="Microsoft YaHei" w:cs="Microsoft YaHei" w:hint="eastAsia"/>
          <w:b/>
          <w:sz w:val="36"/>
          <w:szCs w:val="36"/>
          <w:lang w:eastAsia="zh-TW"/>
        </w:rPr>
        <w:t>日至</w:t>
      </w:r>
      <w:r w:rsidRPr="00C80C2E">
        <w:rPr>
          <w:b/>
          <w:sz w:val="36"/>
          <w:szCs w:val="36"/>
          <w:lang w:eastAsia="zh-TW"/>
        </w:rPr>
        <w:t>2021</w:t>
      </w:r>
      <w:r w:rsidRPr="00C80C2E">
        <w:rPr>
          <w:rFonts w:ascii="Microsoft YaHei" w:eastAsia="Microsoft YaHei" w:hAnsi="Microsoft YaHei" w:cs="Microsoft YaHei" w:hint="eastAsia"/>
          <w:b/>
          <w:sz w:val="36"/>
          <w:szCs w:val="36"/>
          <w:lang w:eastAsia="zh-TW"/>
        </w:rPr>
        <w:t>年</w:t>
      </w:r>
      <w:r w:rsidRPr="00C80C2E">
        <w:rPr>
          <w:b/>
          <w:sz w:val="36"/>
          <w:szCs w:val="36"/>
          <w:lang w:eastAsia="zh-TW"/>
        </w:rPr>
        <w:t>6</w:t>
      </w:r>
      <w:r w:rsidRPr="00C80C2E">
        <w:rPr>
          <w:rFonts w:ascii="Microsoft YaHei" w:eastAsia="Microsoft YaHei" w:hAnsi="Microsoft YaHei" w:cs="Microsoft YaHei" w:hint="eastAsia"/>
          <w:b/>
          <w:sz w:val="36"/>
          <w:szCs w:val="36"/>
          <w:lang w:eastAsia="zh-TW"/>
        </w:rPr>
        <w:t>月</w:t>
      </w:r>
      <w:r w:rsidRPr="00C80C2E">
        <w:rPr>
          <w:b/>
          <w:sz w:val="36"/>
          <w:szCs w:val="36"/>
          <w:lang w:eastAsia="zh-TW"/>
        </w:rPr>
        <w:t>18</w:t>
      </w:r>
      <w:r w:rsidRPr="00C80C2E">
        <w:rPr>
          <w:rFonts w:ascii="Microsoft YaHei" w:eastAsia="Microsoft YaHei" w:hAnsi="Microsoft YaHei" w:cs="Microsoft YaHei" w:hint="eastAsia"/>
          <w:b/>
          <w:sz w:val="36"/>
          <w:szCs w:val="36"/>
          <w:lang w:eastAsia="zh-TW"/>
        </w:rPr>
        <w:t>日期間</w:t>
      </w:r>
    </w:p>
    <w:p w14:paraId="4CCB2CBB" w14:textId="008FE02D" w:rsidR="00433EBB" w:rsidRPr="00433EBB" w:rsidRDefault="00433EBB" w:rsidP="006533D6">
      <w:pPr>
        <w:ind w:right="129"/>
        <w:jc w:val="center"/>
        <w:rPr>
          <w:bCs/>
          <w:sz w:val="36"/>
          <w:szCs w:val="36"/>
          <w:lang w:eastAsia="zh-TW"/>
        </w:rPr>
      </w:pPr>
      <w:r w:rsidRPr="00433EBB">
        <w:rPr>
          <w:rFonts w:ascii="Microsoft YaHei" w:eastAsia="Microsoft YaHei" w:hAnsi="Microsoft YaHei" w:cs="Microsoft YaHei" w:hint="eastAsia"/>
          <w:bCs/>
          <w:sz w:val="36"/>
          <w:szCs w:val="36"/>
          <w:lang w:eastAsia="zh-TW"/>
        </w:rPr>
        <w:t>學習中心將在星期一至星期五早上</w:t>
      </w:r>
      <w:r w:rsidRPr="00433EBB">
        <w:rPr>
          <w:bCs/>
          <w:sz w:val="36"/>
          <w:szCs w:val="36"/>
          <w:lang w:eastAsia="zh-TW"/>
        </w:rPr>
        <w:t>8:30</w:t>
      </w:r>
      <w:r w:rsidRPr="00433EBB">
        <w:rPr>
          <w:rFonts w:ascii="Microsoft YaHei" w:eastAsia="Microsoft YaHei" w:hAnsi="Microsoft YaHei" w:cs="Microsoft YaHei" w:hint="eastAsia"/>
          <w:bCs/>
          <w:sz w:val="36"/>
          <w:szCs w:val="36"/>
          <w:lang w:eastAsia="zh-TW"/>
        </w:rPr>
        <w:t>至下午</w:t>
      </w:r>
      <w:r w:rsidRPr="00433EBB">
        <w:rPr>
          <w:bCs/>
          <w:sz w:val="36"/>
          <w:szCs w:val="36"/>
          <w:lang w:eastAsia="zh-TW"/>
        </w:rPr>
        <w:t>5:</w:t>
      </w:r>
      <w:r w:rsidR="00532FB3">
        <w:rPr>
          <w:bCs/>
          <w:sz w:val="36"/>
          <w:szCs w:val="36"/>
          <w:lang w:eastAsia="zh-TW"/>
        </w:rPr>
        <w:t>0</w:t>
      </w:r>
      <w:r w:rsidRPr="00433EBB">
        <w:rPr>
          <w:bCs/>
          <w:sz w:val="36"/>
          <w:szCs w:val="36"/>
          <w:lang w:eastAsia="zh-TW"/>
        </w:rPr>
        <w:t>0</w:t>
      </w:r>
      <w:r w:rsidRPr="00433EBB">
        <w:rPr>
          <w:rFonts w:ascii="Microsoft YaHei" w:eastAsia="Microsoft YaHei" w:hAnsi="Microsoft YaHei" w:cs="Microsoft YaHei" w:hint="eastAsia"/>
          <w:bCs/>
          <w:sz w:val="36"/>
          <w:szCs w:val="36"/>
          <w:lang w:eastAsia="zh-TW"/>
        </w:rPr>
        <w:t>開放</w:t>
      </w:r>
    </w:p>
    <w:p w14:paraId="7449B61B" w14:textId="77777777" w:rsidR="00FA30D0" w:rsidRDefault="000555CB" w:rsidP="006533D6">
      <w:pPr>
        <w:pStyle w:val="BodyText"/>
        <w:spacing w:before="101"/>
        <w:ind w:firstLine="511"/>
        <w:rPr>
          <w:rStyle w:val="Hyperlink"/>
          <w:b/>
          <w:sz w:val="28"/>
          <w:szCs w:val="28"/>
          <w:lang w:eastAsia="zh-TW"/>
        </w:rPr>
      </w:pPr>
      <w:r w:rsidRPr="000555CB">
        <w:rPr>
          <w:rFonts w:ascii="Microsoft YaHei" w:eastAsia="Microsoft YaHei" w:hAnsi="Microsoft YaHei" w:cs="Microsoft YaHei" w:hint="eastAsia"/>
          <w:b/>
          <w:lang w:eastAsia="zh-TW"/>
        </w:rPr>
        <w:t>註冊鏈接</w:t>
      </w:r>
      <w:r>
        <w:rPr>
          <w:rFonts w:ascii="Microsoft YaHei" w:eastAsia="Microsoft YaHei" w:hAnsi="Microsoft YaHei" w:cs="Microsoft YaHei" w:hint="eastAsia"/>
          <w:b/>
          <w:lang w:eastAsia="zh-TW"/>
        </w:rPr>
        <w:t xml:space="preserve">： </w:t>
      </w:r>
      <w:hyperlink r:id="rId10" w:history="1">
        <w:r w:rsidR="002D2E62" w:rsidRPr="00613BA1">
          <w:rPr>
            <w:rStyle w:val="Hyperlink"/>
            <w:b/>
            <w:sz w:val="28"/>
            <w:szCs w:val="28"/>
            <w:lang w:eastAsia="zh-TW"/>
          </w:rPr>
          <w:t>http://apm.activecommunities.com/seattle/Activity_Search/35444</w:t>
        </w:r>
      </w:hyperlink>
    </w:p>
    <w:p w14:paraId="39FC0BC5" w14:textId="5271D6C9" w:rsidR="0032618D" w:rsidRPr="006533D6" w:rsidRDefault="002D2E62" w:rsidP="006533D6">
      <w:pPr>
        <w:pStyle w:val="BodyText"/>
        <w:spacing w:before="101"/>
        <w:ind w:firstLine="511"/>
        <w:rPr>
          <w:b/>
          <w:u w:val="single"/>
          <w:lang w:eastAsia="zh-TW"/>
        </w:rPr>
      </w:pPr>
      <w:r w:rsidRPr="002D2E62">
        <w:rPr>
          <w:rFonts w:ascii="Microsoft YaHei" w:eastAsia="Microsoft YaHei" w:hAnsi="Microsoft YaHei" w:cs="Microsoft YaHei" w:hint="eastAsia"/>
          <w:b/>
          <w:u w:val="single"/>
          <w:lang w:eastAsia="zh-TW"/>
        </w:rPr>
        <w:t>我們遵循公共衛生標準</w:t>
      </w:r>
      <w:r>
        <w:rPr>
          <w:rFonts w:ascii="Microsoft YaHei" w:eastAsia="Microsoft YaHei" w:hAnsi="Microsoft YaHei" w:cs="Microsoft YaHei" w:hint="eastAsia"/>
          <w:b/>
          <w:u w:val="single"/>
          <w:lang w:eastAsia="zh-TW"/>
        </w:rPr>
        <w:t>：</w:t>
      </w:r>
    </w:p>
    <w:p w14:paraId="155C5AF6" w14:textId="63B1E701" w:rsidR="0032618D" w:rsidRPr="006533D6" w:rsidRDefault="00436876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24"/>
        <w:ind w:hanging="361"/>
        <w:rPr>
          <w:sz w:val="24"/>
          <w:szCs w:val="24"/>
          <w:lang w:eastAsia="zh-TW"/>
        </w:rPr>
      </w:pPr>
      <w:r w:rsidRPr="00436876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每</w:t>
      </w:r>
      <w:r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天</w:t>
      </w:r>
      <w:r w:rsidR="00011A7D" w:rsidRPr="00011A7D">
        <w:rPr>
          <w:rFonts w:ascii="Microsoft YaHei" w:eastAsia="Microsoft YaHei" w:hAnsi="Microsoft YaHei" w:cs="Microsoft YaHei"/>
          <w:sz w:val="24"/>
          <w:szCs w:val="24"/>
          <w:lang w:eastAsia="zh-TW"/>
        </w:rPr>
        <w:t>進行</w:t>
      </w:r>
      <w:r w:rsidRPr="00436876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健康</w:t>
      </w:r>
      <w:r w:rsidRPr="00436876">
        <w:rPr>
          <w:sz w:val="24"/>
          <w:szCs w:val="24"/>
          <w:lang w:eastAsia="zh-TW"/>
        </w:rPr>
        <w:t>/</w:t>
      </w:r>
      <w:r w:rsidRPr="00436876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體溫檢查</w:t>
      </w:r>
      <w:r w:rsidR="00011A7D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，</w:t>
      </w:r>
      <w:r w:rsidR="004C5AFA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 xml:space="preserve"> </w:t>
      </w:r>
    </w:p>
    <w:p w14:paraId="43146380" w14:textId="24C1F612" w:rsidR="0060350E" w:rsidRPr="006533D6" w:rsidRDefault="0052157D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24"/>
        <w:ind w:hanging="361"/>
        <w:rPr>
          <w:sz w:val="24"/>
          <w:szCs w:val="24"/>
          <w:lang w:eastAsia="zh-TW"/>
        </w:rPr>
      </w:pPr>
      <w:r w:rsidRPr="0052157D">
        <w:rPr>
          <w:rFonts w:ascii="Microsoft YaHei" w:eastAsia="Microsoft YaHei" w:hAnsi="Microsoft YaHei" w:cs="Microsoft YaHei"/>
          <w:sz w:val="24"/>
          <w:szCs w:val="24"/>
          <w:lang w:eastAsia="zh-TW"/>
        </w:rPr>
        <w:t>實行</w:t>
      </w:r>
      <w:r w:rsidR="004C5AFA" w:rsidRPr="004C5AFA">
        <w:rPr>
          <w:rFonts w:ascii="Microsoft YaHei" w:eastAsia="Microsoft YaHei" w:hAnsi="Microsoft YaHei" w:cs="Microsoft YaHei"/>
          <w:sz w:val="24"/>
          <w:szCs w:val="24"/>
          <w:lang w:eastAsia="zh-TW"/>
        </w:rPr>
        <w:t>社交</w:t>
      </w:r>
      <w:r w:rsidR="0094007D" w:rsidRPr="0094007D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距離和房間</w:t>
      </w:r>
      <w:r w:rsidR="0094007D" w:rsidRPr="0094007D">
        <w:rPr>
          <w:sz w:val="24"/>
          <w:szCs w:val="24"/>
          <w:lang w:eastAsia="zh-TW"/>
        </w:rPr>
        <w:t>/</w:t>
      </w:r>
      <w:r w:rsidR="0094007D" w:rsidRPr="0094007D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空間</w:t>
      </w:r>
      <w:r w:rsidR="002E24AB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的</w:t>
      </w:r>
      <w:r w:rsidR="002E24AB" w:rsidRPr="002E24AB">
        <w:rPr>
          <w:rFonts w:ascii="Microsoft YaHei" w:eastAsia="Microsoft YaHei" w:hAnsi="Microsoft YaHei" w:cs="Microsoft YaHei"/>
          <w:sz w:val="24"/>
          <w:szCs w:val="24"/>
          <w:lang w:eastAsia="zh-TW"/>
        </w:rPr>
        <w:t>人員容量</w:t>
      </w:r>
      <w:r w:rsidR="0094007D" w:rsidRPr="0094007D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限制</w:t>
      </w:r>
      <w:r w:rsidR="002E24AB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，</w:t>
      </w:r>
    </w:p>
    <w:p w14:paraId="131A5368" w14:textId="4009CEBB" w:rsidR="0032618D" w:rsidRPr="006533D6" w:rsidRDefault="008F64D6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ind w:hanging="361"/>
        <w:rPr>
          <w:sz w:val="24"/>
          <w:szCs w:val="24"/>
          <w:lang w:eastAsia="zh-TW"/>
        </w:rPr>
      </w:pPr>
      <w:r w:rsidRPr="008F64D6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定期清潔和消毒，制定有關疾病的明確政策</w:t>
      </w:r>
      <w:r w:rsidR="0071108D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，</w:t>
      </w:r>
    </w:p>
    <w:p w14:paraId="73FE6D8F" w14:textId="534CACA1" w:rsidR="0032618D" w:rsidRPr="006533D6" w:rsidRDefault="004202DB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25"/>
        <w:ind w:hanging="361"/>
        <w:rPr>
          <w:sz w:val="24"/>
          <w:szCs w:val="24"/>
          <w:lang w:eastAsia="zh-TW"/>
        </w:rPr>
      </w:pPr>
      <w:r w:rsidRPr="004202DB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所有工作人員和孩子</w:t>
      </w:r>
      <w:r w:rsidR="001D26B3" w:rsidRPr="001D26B3">
        <w:rPr>
          <w:rFonts w:ascii="Microsoft YaHei" w:eastAsia="Microsoft YaHei" w:hAnsi="Microsoft YaHei" w:cs="Microsoft YaHei"/>
          <w:sz w:val="24"/>
          <w:szCs w:val="24"/>
          <w:lang w:eastAsia="zh-TW"/>
        </w:rPr>
        <w:t>們</w:t>
      </w:r>
      <w:r w:rsidRPr="004202DB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都</w:t>
      </w:r>
      <w:r w:rsidR="001C1A35" w:rsidRPr="001C1A35">
        <w:rPr>
          <w:rFonts w:ascii="Microsoft YaHei" w:eastAsia="Microsoft YaHei" w:hAnsi="Microsoft YaHei" w:cs="Microsoft YaHei"/>
          <w:sz w:val="24"/>
          <w:szCs w:val="24"/>
          <w:lang w:eastAsia="zh-TW"/>
        </w:rPr>
        <w:t>需</w:t>
      </w:r>
      <w:r w:rsidRPr="004202DB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戴口罩</w:t>
      </w:r>
      <w:r w:rsidR="001C1A35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>。</w:t>
      </w:r>
      <w:r w:rsidR="001D26B3">
        <w:rPr>
          <w:rFonts w:ascii="Microsoft YaHei" w:eastAsia="Microsoft YaHei" w:hAnsi="Microsoft YaHei" w:cs="Microsoft YaHei" w:hint="eastAsia"/>
          <w:sz w:val="24"/>
          <w:szCs w:val="24"/>
          <w:lang w:eastAsia="zh-TW"/>
        </w:rPr>
        <w:t xml:space="preserve"> </w:t>
      </w:r>
    </w:p>
    <w:sectPr w:rsidR="0032618D" w:rsidRPr="006533D6">
      <w:headerReference w:type="default" r:id="rId11"/>
      <w:type w:val="continuous"/>
      <w:pgSz w:w="12240" w:h="15840"/>
      <w:pgMar w:top="420" w:right="11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E30B2" w14:textId="77777777" w:rsidR="00B531FE" w:rsidRDefault="00B531FE" w:rsidP="00F55065">
      <w:r>
        <w:separator/>
      </w:r>
    </w:p>
  </w:endnote>
  <w:endnote w:type="continuationSeparator" w:id="0">
    <w:p w14:paraId="62FDA3AF" w14:textId="77777777" w:rsidR="00B531FE" w:rsidRDefault="00B531FE" w:rsidP="00F5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tle Text">
    <w:altName w:val="Times New Roman"/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148ED" w14:textId="77777777" w:rsidR="00B531FE" w:rsidRDefault="00B531FE" w:rsidP="00F55065">
      <w:r>
        <w:separator/>
      </w:r>
    </w:p>
  </w:footnote>
  <w:footnote w:type="continuationSeparator" w:id="0">
    <w:p w14:paraId="4ED50828" w14:textId="77777777" w:rsidR="00B531FE" w:rsidRDefault="00B531FE" w:rsidP="00F5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74B67" w14:textId="7602E1AB" w:rsidR="00F55065" w:rsidRDefault="00F55065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19F8A421" wp14:editId="72BD345E">
          <wp:extent cx="2514909" cy="544068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909" cy="54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8548E" w14:textId="379D3B94" w:rsidR="00F55065" w:rsidRDefault="00F55065" w:rsidP="00F55065">
    <w:pPr>
      <w:pStyle w:val="Header"/>
      <w:jc w:val="right"/>
    </w:pPr>
    <w:r>
      <w:t xml:space="preserve">Version: </w:t>
    </w:r>
    <w:r w:rsidR="00817F09">
      <w:t>Traditional Chinese</w:t>
    </w:r>
  </w:p>
  <w:p w14:paraId="5D490CBA" w14:textId="77777777" w:rsidR="00F55065" w:rsidRDefault="00F55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E4057"/>
    <w:multiLevelType w:val="multilevel"/>
    <w:tmpl w:val="0EECB2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C431C"/>
    <w:multiLevelType w:val="hybridMultilevel"/>
    <w:tmpl w:val="B7A6D4BA"/>
    <w:lvl w:ilvl="0" w:tplc="98B61C0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DE03F08">
      <w:numFmt w:val="bullet"/>
      <w:lvlText w:val="•"/>
      <w:lvlJc w:val="left"/>
      <w:pPr>
        <w:ind w:left="684" w:hanging="360"/>
      </w:pPr>
      <w:rPr>
        <w:rFonts w:hint="default"/>
        <w:lang w:val="en-US" w:eastAsia="en-US" w:bidi="en-US"/>
      </w:rPr>
    </w:lvl>
    <w:lvl w:ilvl="2" w:tplc="5F3275AC">
      <w:numFmt w:val="bullet"/>
      <w:lvlText w:val="•"/>
      <w:lvlJc w:val="left"/>
      <w:pPr>
        <w:ind w:left="888" w:hanging="360"/>
      </w:pPr>
      <w:rPr>
        <w:rFonts w:hint="default"/>
        <w:lang w:val="en-US" w:eastAsia="en-US" w:bidi="en-US"/>
      </w:rPr>
    </w:lvl>
    <w:lvl w:ilvl="3" w:tplc="BA26B36E">
      <w:numFmt w:val="bullet"/>
      <w:lvlText w:val="•"/>
      <w:lvlJc w:val="left"/>
      <w:pPr>
        <w:ind w:left="1092" w:hanging="360"/>
      </w:pPr>
      <w:rPr>
        <w:rFonts w:hint="default"/>
        <w:lang w:val="en-US" w:eastAsia="en-US" w:bidi="en-US"/>
      </w:rPr>
    </w:lvl>
    <w:lvl w:ilvl="4" w:tplc="F4C00104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5" w:tplc="75443656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en-US"/>
      </w:rPr>
    </w:lvl>
    <w:lvl w:ilvl="6" w:tplc="F17A59A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7" w:tplc="58FC0E9E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en-US"/>
      </w:rPr>
    </w:lvl>
    <w:lvl w:ilvl="8" w:tplc="1B888B74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CF97B96"/>
    <w:multiLevelType w:val="hybridMultilevel"/>
    <w:tmpl w:val="F710E882"/>
    <w:lvl w:ilvl="0" w:tplc="462EE79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10A47B4">
      <w:numFmt w:val="bullet"/>
      <w:lvlText w:val="•"/>
      <w:lvlJc w:val="left"/>
      <w:pPr>
        <w:ind w:left="639" w:hanging="360"/>
      </w:pPr>
      <w:rPr>
        <w:rFonts w:hint="default"/>
        <w:lang w:val="en-US" w:eastAsia="en-US" w:bidi="en-US"/>
      </w:rPr>
    </w:lvl>
    <w:lvl w:ilvl="2" w:tplc="53E85670">
      <w:numFmt w:val="bullet"/>
      <w:lvlText w:val="•"/>
      <w:lvlJc w:val="left"/>
      <w:pPr>
        <w:ind w:left="798" w:hanging="360"/>
      </w:pPr>
      <w:rPr>
        <w:rFonts w:hint="default"/>
        <w:lang w:val="en-US" w:eastAsia="en-US" w:bidi="en-US"/>
      </w:rPr>
    </w:lvl>
    <w:lvl w:ilvl="3" w:tplc="654A3508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4" w:tplc="DEEC8B1C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en-US"/>
      </w:rPr>
    </w:lvl>
    <w:lvl w:ilvl="5" w:tplc="46A6B936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6" w:tplc="BA44579E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en-US"/>
      </w:rPr>
    </w:lvl>
    <w:lvl w:ilvl="7" w:tplc="B09CF494">
      <w:numFmt w:val="bullet"/>
      <w:lvlText w:val="•"/>
      <w:lvlJc w:val="left"/>
      <w:pPr>
        <w:ind w:left="1593" w:hanging="360"/>
      </w:pPr>
      <w:rPr>
        <w:rFonts w:hint="default"/>
        <w:lang w:val="en-US" w:eastAsia="en-US" w:bidi="en-US"/>
      </w:rPr>
    </w:lvl>
    <w:lvl w:ilvl="8" w:tplc="701A074C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D8D25A6"/>
    <w:multiLevelType w:val="hybridMultilevel"/>
    <w:tmpl w:val="265C19C2"/>
    <w:lvl w:ilvl="0" w:tplc="78D8784C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31402D2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en-US"/>
      </w:rPr>
    </w:lvl>
    <w:lvl w:ilvl="2" w:tplc="A3962854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87A2F454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DDF6E454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en-US"/>
      </w:rPr>
    </w:lvl>
    <w:lvl w:ilvl="5" w:tplc="028ACC64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en-US"/>
      </w:rPr>
    </w:lvl>
    <w:lvl w:ilvl="6" w:tplc="D0CCDE70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en-US"/>
      </w:rPr>
    </w:lvl>
    <w:lvl w:ilvl="7" w:tplc="311ECF22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en-US"/>
      </w:rPr>
    </w:lvl>
    <w:lvl w:ilvl="8" w:tplc="F85C98E0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48D552E"/>
    <w:multiLevelType w:val="hybridMultilevel"/>
    <w:tmpl w:val="4080F160"/>
    <w:lvl w:ilvl="0" w:tplc="9BA48A98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F62B05A">
      <w:numFmt w:val="bullet"/>
      <w:lvlText w:val="•"/>
      <w:lvlJc w:val="left"/>
      <w:pPr>
        <w:ind w:left="693" w:hanging="361"/>
      </w:pPr>
      <w:rPr>
        <w:rFonts w:hint="default"/>
        <w:lang w:val="en-US" w:eastAsia="en-US" w:bidi="en-US"/>
      </w:rPr>
    </w:lvl>
    <w:lvl w:ilvl="2" w:tplc="ECC83ECC">
      <w:numFmt w:val="bullet"/>
      <w:lvlText w:val="•"/>
      <w:lvlJc w:val="left"/>
      <w:pPr>
        <w:ind w:left="906" w:hanging="361"/>
      </w:pPr>
      <w:rPr>
        <w:rFonts w:hint="default"/>
        <w:lang w:val="en-US" w:eastAsia="en-US" w:bidi="en-US"/>
      </w:rPr>
    </w:lvl>
    <w:lvl w:ilvl="3" w:tplc="6E8EDB8C">
      <w:numFmt w:val="bullet"/>
      <w:lvlText w:val="•"/>
      <w:lvlJc w:val="left"/>
      <w:pPr>
        <w:ind w:left="1119" w:hanging="361"/>
      </w:pPr>
      <w:rPr>
        <w:rFonts w:hint="default"/>
        <w:lang w:val="en-US" w:eastAsia="en-US" w:bidi="en-US"/>
      </w:rPr>
    </w:lvl>
    <w:lvl w:ilvl="4" w:tplc="18A250AC">
      <w:numFmt w:val="bullet"/>
      <w:lvlText w:val="•"/>
      <w:lvlJc w:val="left"/>
      <w:pPr>
        <w:ind w:left="1332" w:hanging="361"/>
      </w:pPr>
      <w:rPr>
        <w:rFonts w:hint="default"/>
        <w:lang w:val="en-US" w:eastAsia="en-US" w:bidi="en-US"/>
      </w:rPr>
    </w:lvl>
    <w:lvl w:ilvl="5" w:tplc="68166E62">
      <w:numFmt w:val="bullet"/>
      <w:lvlText w:val="•"/>
      <w:lvlJc w:val="left"/>
      <w:pPr>
        <w:ind w:left="1546" w:hanging="361"/>
      </w:pPr>
      <w:rPr>
        <w:rFonts w:hint="default"/>
        <w:lang w:val="en-US" w:eastAsia="en-US" w:bidi="en-US"/>
      </w:rPr>
    </w:lvl>
    <w:lvl w:ilvl="6" w:tplc="40880542">
      <w:numFmt w:val="bullet"/>
      <w:lvlText w:val="•"/>
      <w:lvlJc w:val="left"/>
      <w:pPr>
        <w:ind w:left="1759" w:hanging="361"/>
      </w:pPr>
      <w:rPr>
        <w:rFonts w:hint="default"/>
        <w:lang w:val="en-US" w:eastAsia="en-US" w:bidi="en-US"/>
      </w:rPr>
    </w:lvl>
    <w:lvl w:ilvl="7" w:tplc="38CC54D4">
      <w:numFmt w:val="bullet"/>
      <w:lvlText w:val="•"/>
      <w:lvlJc w:val="left"/>
      <w:pPr>
        <w:ind w:left="1972" w:hanging="361"/>
      </w:pPr>
      <w:rPr>
        <w:rFonts w:hint="default"/>
        <w:lang w:val="en-US" w:eastAsia="en-US" w:bidi="en-US"/>
      </w:rPr>
    </w:lvl>
    <w:lvl w:ilvl="8" w:tplc="D3B680E8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5AA76F6"/>
    <w:multiLevelType w:val="hybridMultilevel"/>
    <w:tmpl w:val="31D62600"/>
    <w:lvl w:ilvl="0" w:tplc="5B02E7E8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8346AE4">
      <w:numFmt w:val="bullet"/>
      <w:lvlText w:val="•"/>
      <w:lvlJc w:val="left"/>
      <w:pPr>
        <w:ind w:left="648" w:hanging="361"/>
      </w:pPr>
      <w:rPr>
        <w:rFonts w:hint="default"/>
        <w:lang w:val="en-US" w:eastAsia="en-US" w:bidi="en-US"/>
      </w:rPr>
    </w:lvl>
    <w:lvl w:ilvl="2" w:tplc="34340D98">
      <w:numFmt w:val="bullet"/>
      <w:lvlText w:val="•"/>
      <w:lvlJc w:val="left"/>
      <w:pPr>
        <w:ind w:left="816" w:hanging="361"/>
      </w:pPr>
      <w:rPr>
        <w:rFonts w:hint="default"/>
        <w:lang w:val="en-US" w:eastAsia="en-US" w:bidi="en-US"/>
      </w:rPr>
    </w:lvl>
    <w:lvl w:ilvl="3" w:tplc="F3521310">
      <w:numFmt w:val="bullet"/>
      <w:lvlText w:val="•"/>
      <w:lvlJc w:val="left"/>
      <w:pPr>
        <w:ind w:left="984" w:hanging="361"/>
      </w:pPr>
      <w:rPr>
        <w:rFonts w:hint="default"/>
        <w:lang w:val="en-US" w:eastAsia="en-US" w:bidi="en-US"/>
      </w:rPr>
    </w:lvl>
    <w:lvl w:ilvl="4" w:tplc="B8D4420A">
      <w:numFmt w:val="bullet"/>
      <w:lvlText w:val="•"/>
      <w:lvlJc w:val="left"/>
      <w:pPr>
        <w:ind w:left="1152" w:hanging="361"/>
      </w:pPr>
      <w:rPr>
        <w:rFonts w:hint="default"/>
        <w:lang w:val="en-US" w:eastAsia="en-US" w:bidi="en-US"/>
      </w:rPr>
    </w:lvl>
    <w:lvl w:ilvl="5" w:tplc="FE4682D0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en-US"/>
      </w:rPr>
    </w:lvl>
    <w:lvl w:ilvl="6" w:tplc="DC6238AC">
      <w:numFmt w:val="bullet"/>
      <w:lvlText w:val="•"/>
      <w:lvlJc w:val="left"/>
      <w:pPr>
        <w:ind w:left="1488" w:hanging="361"/>
      </w:pPr>
      <w:rPr>
        <w:rFonts w:hint="default"/>
        <w:lang w:val="en-US" w:eastAsia="en-US" w:bidi="en-US"/>
      </w:rPr>
    </w:lvl>
    <w:lvl w:ilvl="7" w:tplc="868C2B62">
      <w:numFmt w:val="bullet"/>
      <w:lvlText w:val="•"/>
      <w:lvlJc w:val="left"/>
      <w:pPr>
        <w:ind w:left="1656" w:hanging="361"/>
      </w:pPr>
      <w:rPr>
        <w:rFonts w:hint="default"/>
        <w:lang w:val="en-US" w:eastAsia="en-US" w:bidi="en-US"/>
      </w:rPr>
    </w:lvl>
    <w:lvl w:ilvl="8" w:tplc="DD327502">
      <w:numFmt w:val="bullet"/>
      <w:lvlText w:val="•"/>
      <w:lvlJc w:val="left"/>
      <w:pPr>
        <w:ind w:left="1824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40A256E3"/>
    <w:multiLevelType w:val="hybridMultilevel"/>
    <w:tmpl w:val="0DA8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8D"/>
    <w:rsid w:val="00011A7D"/>
    <w:rsid w:val="00026AFA"/>
    <w:rsid w:val="00047013"/>
    <w:rsid w:val="000555CB"/>
    <w:rsid w:val="000627F4"/>
    <w:rsid w:val="00095A9D"/>
    <w:rsid w:val="00097835"/>
    <w:rsid w:val="00097AA5"/>
    <w:rsid w:val="000C2675"/>
    <w:rsid w:val="000C51A9"/>
    <w:rsid w:val="000E5974"/>
    <w:rsid w:val="000E6FAF"/>
    <w:rsid w:val="0010372D"/>
    <w:rsid w:val="00154646"/>
    <w:rsid w:val="00177F24"/>
    <w:rsid w:val="00183887"/>
    <w:rsid w:val="00191B1E"/>
    <w:rsid w:val="001947E1"/>
    <w:rsid w:val="001B36F7"/>
    <w:rsid w:val="001C1A35"/>
    <w:rsid w:val="001D26B3"/>
    <w:rsid w:val="0020188E"/>
    <w:rsid w:val="00255212"/>
    <w:rsid w:val="00263952"/>
    <w:rsid w:val="00266B13"/>
    <w:rsid w:val="00272FC2"/>
    <w:rsid w:val="002A074D"/>
    <w:rsid w:val="002D2E62"/>
    <w:rsid w:val="002E24AB"/>
    <w:rsid w:val="0032618D"/>
    <w:rsid w:val="00351802"/>
    <w:rsid w:val="00367C7C"/>
    <w:rsid w:val="003A47BC"/>
    <w:rsid w:val="003C0351"/>
    <w:rsid w:val="003D2DD3"/>
    <w:rsid w:val="003D4225"/>
    <w:rsid w:val="003E27C4"/>
    <w:rsid w:val="003F5328"/>
    <w:rsid w:val="003F5E93"/>
    <w:rsid w:val="00404ABA"/>
    <w:rsid w:val="004202DB"/>
    <w:rsid w:val="00433EBB"/>
    <w:rsid w:val="00436876"/>
    <w:rsid w:val="00453B67"/>
    <w:rsid w:val="00477A98"/>
    <w:rsid w:val="00492629"/>
    <w:rsid w:val="004C4D15"/>
    <w:rsid w:val="004C5AFA"/>
    <w:rsid w:val="004F31EF"/>
    <w:rsid w:val="004F33B6"/>
    <w:rsid w:val="004F4AF2"/>
    <w:rsid w:val="00517A83"/>
    <w:rsid w:val="0052157D"/>
    <w:rsid w:val="00532FB3"/>
    <w:rsid w:val="00543594"/>
    <w:rsid w:val="005A133E"/>
    <w:rsid w:val="005B7485"/>
    <w:rsid w:val="005E0A47"/>
    <w:rsid w:val="0060350E"/>
    <w:rsid w:val="00616D6F"/>
    <w:rsid w:val="006533D6"/>
    <w:rsid w:val="006959A2"/>
    <w:rsid w:val="00695A1A"/>
    <w:rsid w:val="0069778A"/>
    <w:rsid w:val="006A427B"/>
    <w:rsid w:val="006A5CF2"/>
    <w:rsid w:val="006F3FC9"/>
    <w:rsid w:val="006F7AF8"/>
    <w:rsid w:val="0071108D"/>
    <w:rsid w:val="00734BE1"/>
    <w:rsid w:val="0073744A"/>
    <w:rsid w:val="00755CD6"/>
    <w:rsid w:val="0079433A"/>
    <w:rsid w:val="00794BE3"/>
    <w:rsid w:val="007C4142"/>
    <w:rsid w:val="007D1BD5"/>
    <w:rsid w:val="007D3A9D"/>
    <w:rsid w:val="00817F09"/>
    <w:rsid w:val="008362BA"/>
    <w:rsid w:val="008445B4"/>
    <w:rsid w:val="00850CEE"/>
    <w:rsid w:val="00857DD0"/>
    <w:rsid w:val="008C282A"/>
    <w:rsid w:val="008C31CC"/>
    <w:rsid w:val="008C399A"/>
    <w:rsid w:val="008F608A"/>
    <w:rsid w:val="008F64D6"/>
    <w:rsid w:val="00904446"/>
    <w:rsid w:val="00906961"/>
    <w:rsid w:val="00916425"/>
    <w:rsid w:val="00923DE6"/>
    <w:rsid w:val="0094007D"/>
    <w:rsid w:val="009608C1"/>
    <w:rsid w:val="00971156"/>
    <w:rsid w:val="009D1426"/>
    <w:rsid w:val="009D394D"/>
    <w:rsid w:val="009D4506"/>
    <w:rsid w:val="009F2EF5"/>
    <w:rsid w:val="00A24764"/>
    <w:rsid w:val="00A335ED"/>
    <w:rsid w:val="00A87FB4"/>
    <w:rsid w:val="00AD3CEF"/>
    <w:rsid w:val="00AE3D3F"/>
    <w:rsid w:val="00AF28C5"/>
    <w:rsid w:val="00B3719D"/>
    <w:rsid w:val="00B406D0"/>
    <w:rsid w:val="00B4534C"/>
    <w:rsid w:val="00B531FE"/>
    <w:rsid w:val="00B57BF0"/>
    <w:rsid w:val="00B80CF1"/>
    <w:rsid w:val="00B90AD5"/>
    <w:rsid w:val="00B945EE"/>
    <w:rsid w:val="00BF09A9"/>
    <w:rsid w:val="00BF61DD"/>
    <w:rsid w:val="00C36CDE"/>
    <w:rsid w:val="00C80C2E"/>
    <w:rsid w:val="00CA3B10"/>
    <w:rsid w:val="00CA5513"/>
    <w:rsid w:val="00CA6FD8"/>
    <w:rsid w:val="00CB189D"/>
    <w:rsid w:val="00CD0789"/>
    <w:rsid w:val="00CF7AC5"/>
    <w:rsid w:val="00D159B2"/>
    <w:rsid w:val="00D4053E"/>
    <w:rsid w:val="00D45174"/>
    <w:rsid w:val="00D47888"/>
    <w:rsid w:val="00D95F41"/>
    <w:rsid w:val="00D9790F"/>
    <w:rsid w:val="00DC5900"/>
    <w:rsid w:val="00DC6170"/>
    <w:rsid w:val="00DD1C73"/>
    <w:rsid w:val="00DF0301"/>
    <w:rsid w:val="00E319ED"/>
    <w:rsid w:val="00E92380"/>
    <w:rsid w:val="00EA5A8B"/>
    <w:rsid w:val="00EA5E89"/>
    <w:rsid w:val="00F03886"/>
    <w:rsid w:val="00F201CC"/>
    <w:rsid w:val="00F3183B"/>
    <w:rsid w:val="00F55065"/>
    <w:rsid w:val="00F9464C"/>
    <w:rsid w:val="00FA30D0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C71B4C"/>
  <w15:docId w15:val="{800F1AA6-4FAE-462D-A51A-53442696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872" w:hanging="361"/>
    </w:pPr>
  </w:style>
  <w:style w:type="paragraph" w:customStyle="1" w:styleId="TableParagraph">
    <w:name w:val="Table Paragraph"/>
    <w:basedOn w:val="Normal"/>
    <w:uiPriority w:val="1"/>
    <w:qFormat/>
    <w:pPr>
      <w:ind w:left="473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C5"/>
    <w:rPr>
      <w:rFonts w:ascii="Segoe UI" w:eastAsia="Open Sans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AD3C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C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33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065"/>
    <w:rPr>
      <w:rFonts w:ascii="Open Sans" w:eastAsia="Open Sans" w:hAnsi="Open Sans" w:cs="Open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065"/>
    <w:rPr>
      <w:rFonts w:ascii="Open Sans" w:eastAsia="Open Sans" w:hAnsi="Open Sans" w:cs="Open Sans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55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065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55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065"/>
    <w:rPr>
      <w:rFonts w:ascii="Open Sans" w:eastAsia="Open Sans" w:hAnsi="Open Sans" w:cs="Open Sans"/>
      <w:lang w:bidi="en-US"/>
    </w:rPr>
  </w:style>
  <w:style w:type="paragraph" w:styleId="Revision">
    <w:name w:val="Revision"/>
    <w:hidden/>
    <w:uiPriority w:val="99"/>
    <w:semiHidden/>
    <w:rsid w:val="006F3FC9"/>
    <w:pPr>
      <w:widowControl/>
      <w:autoSpaceDE/>
      <w:autoSpaceDN/>
    </w:pPr>
    <w:rPr>
      <w:rFonts w:ascii="Open Sans" w:eastAsia="Open Sans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apm.activecommunities.com/seattle/Activity_Search/354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8844C7AEEBB4297AE1B8DBA445D5E" ma:contentTypeVersion="11" ma:contentTypeDescription="Create a new document." ma:contentTypeScope="" ma:versionID="b8e83075119d249fb34586ea521bd4fa">
  <xsd:schema xmlns:xsd="http://www.w3.org/2001/XMLSchema" xmlns:xs="http://www.w3.org/2001/XMLSchema" xmlns:p="http://schemas.microsoft.com/office/2006/metadata/properties" xmlns:ns2="1237a3d6-1dc7-400e-a703-395e3d2a977b" xmlns:ns3="149f46ae-5b42-45c2-992f-3f9dfdda9084" targetNamespace="http://schemas.microsoft.com/office/2006/metadata/properties" ma:root="true" ma:fieldsID="daabe81fdaab74c976d95f47ab5a66e3" ns2:_="" ns3:_="">
    <xsd:import namespace="1237a3d6-1dc7-400e-a703-395e3d2a977b"/>
    <xsd:import namespace="149f46ae-5b42-45c2-992f-3f9dfdda90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7a3d6-1dc7-400e-a703-395e3d2a97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f46ae-5b42-45c2-992f-3f9dfdda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63C01-016A-41DA-BBEF-53C8E75AF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EEA169-36B9-4DF6-B9E6-5B070D5CC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7a3d6-1dc7-400e-a703-395e3d2a977b"/>
    <ds:schemaRef ds:uri="149f46ae-5b42-45c2-992f-3f9dfdda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4B9A3-50F3-457F-92DA-3115BF897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Schulkin, Rachel</dc:creator>
  <cp:lastModifiedBy>Karlsen, Rebecca</cp:lastModifiedBy>
  <cp:revision>2</cp:revision>
  <dcterms:created xsi:type="dcterms:W3CDTF">2020-09-14T19:32:00Z</dcterms:created>
  <dcterms:modified xsi:type="dcterms:W3CDTF">2020-09-14T19:32:00Z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2020-08-21T00:00:00Z</vt:filetime>
  </property>
  <property fmtid="{D5CDD505-2E9C-101B-9397-08002B2CF9AE}" pid="5" name="ContentTypeId">
    <vt:lpwstr>0x0101000258844C7AEEBB4297AE1B8DBA445D5E</vt:lpwstr>
  </property>
</Properties>
</file>